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97" w:rsidRPr="00F302D7" w:rsidRDefault="00D30F87" w:rsidP="00D30F87">
      <w:pPr>
        <w:jc w:val="center"/>
        <w:outlineLvl w:val="0"/>
        <w:rPr>
          <w:rFonts w:ascii="Verdana" w:hAnsi="Verdana" w:cs="Times New Roman"/>
          <w:b/>
          <w:color w:val="262626" w:themeColor="text1" w:themeTint="D9"/>
          <w:sz w:val="18"/>
          <w:szCs w:val="20"/>
          <w:u w:val="single"/>
        </w:rPr>
      </w:pPr>
      <w:r w:rsidRPr="00F302D7">
        <w:rPr>
          <w:rFonts w:ascii="Verdana" w:hAnsi="Verdana" w:cs="Times New Roman"/>
          <w:b/>
          <w:color w:val="262626" w:themeColor="text1" w:themeTint="D9"/>
          <w:sz w:val="18"/>
          <w:szCs w:val="20"/>
          <w:u w:val="single"/>
        </w:rPr>
        <w:t>Fiera Didacta Italia</w:t>
      </w:r>
    </w:p>
    <w:p w:rsidR="00D05EF5" w:rsidRDefault="00833F39" w:rsidP="00821F78">
      <w:pPr>
        <w:jc w:val="center"/>
        <w:outlineLvl w:val="0"/>
        <w:rPr>
          <w:rFonts w:ascii="Verdana" w:hAnsi="Verdana" w:cs="Times New Roman"/>
          <w:b/>
          <w:color w:val="262626" w:themeColor="text1" w:themeTint="D9"/>
          <w:szCs w:val="20"/>
        </w:rPr>
      </w:pPr>
      <w:r>
        <w:rPr>
          <w:rFonts w:ascii="Verdana" w:hAnsi="Verdana" w:cs="Times New Roman"/>
          <w:b/>
          <w:color w:val="262626" w:themeColor="text1" w:themeTint="D9"/>
          <w:szCs w:val="20"/>
        </w:rPr>
        <w:t>MYED</w:t>
      </w:r>
      <w:r w:rsidR="00C6102B">
        <w:rPr>
          <w:rFonts w:ascii="Verdana" w:hAnsi="Verdana" w:cs="Times New Roman"/>
          <w:b/>
          <w:color w:val="262626" w:themeColor="text1" w:themeTint="D9"/>
          <w:szCs w:val="20"/>
        </w:rPr>
        <w:t>U</w:t>
      </w:r>
      <w:r>
        <w:rPr>
          <w:rFonts w:ascii="Verdana" w:hAnsi="Verdana" w:cs="Times New Roman"/>
          <w:b/>
          <w:color w:val="262626" w:themeColor="text1" w:themeTint="D9"/>
          <w:szCs w:val="20"/>
        </w:rPr>
        <w:t xml:space="preserve"> </w:t>
      </w:r>
      <w:r w:rsidR="003F4F52">
        <w:rPr>
          <w:rFonts w:ascii="Verdana" w:hAnsi="Verdana" w:cs="Times New Roman"/>
          <w:b/>
          <w:color w:val="262626" w:themeColor="text1" w:themeTint="D9"/>
          <w:szCs w:val="20"/>
        </w:rPr>
        <w:t>ARRIVA</w:t>
      </w:r>
      <w:r w:rsidR="00821F78">
        <w:rPr>
          <w:rFonts w:ascii="Verdana" w:hAnsi="Verdana" w:cs="Times New Roman"/>
          <w:b/>
          <w:color w:val="262626" w:themeColor="text1" w:themeTint="D9"/>
          <w:szCs w:val="20"/>
        </w:rPr>
        <w:t xml:space="preserve"> A FIRENZE. </w:t>
      </w:r>
      <w:r w:rsidR="00C6102B">
        <w:rPr>
          <w:rFonts w:ascii="Verdana" w:hAnsi="Verdana" w:cs="Times New Roman"/>
          <w:b/>
          <w:color w:val="262626" w:themeColor="text1" w:themeTint="D9"/>
          <w:szCs w:val="20"/>
        </w:rPr>
        <w:t>CON UNA GRANDE ANTICIPAZIONE</w:t>
      </w:r>
    </w:p>
    <w:p w:rsidR="00D05EF5" w:rsidRPr="00434957" w:rsidRDefault="00D05EF5" w:rsidP="00D05EF5">
      <w:pPr>
        <w:jc w:val="center"/>
        <w:outlineLvl w:val="0"/>
        <w:rPr>
          <w:rFonts w:ascii="Verdana" w:hAnsi="Verdana" w:cs="Times New Roman"/>
          <w:i/>
          <w:color w:val="262626" w:themeColor="text1" w:themeTint="D9"/>
          <w:sz w:val="2"/>
          <w:szCs w:val="20"/>
        </w:rPr>
      </w:pPr>
    </w:p>
    <w:p w:rsidR="00E6153C" w:rsidRPr="00D05EF5" w:rsidRDefault="00833F39" w:rsidP="00D05EF5">
      <w:pPr>
        <w:spacing w:line="360" w:lineRule="auto"/>
        <w:jc w:val="center"/>
        <w:outlineLvl w:val="0"/>
        <w:rPr>
          <w:rFonts w:ascii="Verdana" w:hAnsi="Verdana" w:cs="Times New Roman"/>
          <w:b/>
          <w:color w:val="262626" w:themeColor="text1" w:themeTint="D9"/>
          <w:szCs w:val="20"/>
        </w:rPr>
      </w:pPr>
      <w:r>
        <w:rPr>
          <w:rFonts w:ascii="Verdana" w:hAnsi="Verdana" w:cs="Times New Roman"/>
          <w:i/>
          <w:color w:val="262626" w:themeColor="text1" w:themeTint="D9"/>
          <w:sz w:val="20"/>
          <w:szCs w:val="20"/>
        </w:rPr>
        <w:t>D</w:t>
      </w:r>
      <w:r w:rsidRPr="00833F39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>al prestigioso</w:t>
      </w:r>
      <w:r w:rsidR="00C6102B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 xml:space="preserve"> palco della kermesse fiorentina</w:t>
      </w:r>
      <w:r>
        <w:rPr>
          <w:rFonts w:ascii="Verdana" w:hAnsi="Verdana" w:cs="Times New Roman"/>
          <w:i/>
          <w:color w:val="262626" w:themeColor="text1" w:themeTint="D9"/>
          <w:sz w:val="20"/>
          <w:szCs w:val="20"/>
        </w:rPr>
        <w:t>,</w:t>
      </w:r>
      <w:r w:rsidRPr="00833F39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 xml:space="preserve"> FME Education annuncia MyEdu plus,</w:t>
      </w:r>
      <w:r w:rsidR="00867F4C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 xml:space="preserve"> uno strumento pensato per diventare </w:t>
      </w:r>
      <w:r w:rsidR="00C6102B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 xml:space="preserve">la chiave di volta </w:t>
      </w:r>
      <w:r w:rsidR="00867F4C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>d</w:t>
      </w:r>
      <w:r w:rsidR="00C6102B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>ella scuola</w:t>
      </w:r>
      <w:r w:rsidR="00297E01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 xml:space="preserve"> </w:t>
      </w:r>
      <w:r w:rsidR="00C6102B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>del futuro</w:t>
      </w:r>
      <w:r w:rsidRPr="00833F39">
        <w:rPr>
          <w:rFonts w:ascii="Verdana" w:hAnsi="Verdana" w:cs="Times New Roman"/>
          <w:i/>
          <w:color w:val="262626" w:themeColor="text1" w:themeTint="D9"/>
          <w:sz w:val="20"/>
          <w:szCs w:val="20"/>
        </w:rPr>
        <w:t xml:space="preserve"> </w:t>
      </w:r>
    </w:p>
    <w:p w:rsidR="006E3735" w:rsidRPr="00F302D7" w:rsidRDefault="006E3735" w:rsidP="006E3735">
      <w:pPr>
        <w:jc w:val="center"/>
        <w:outlineLvl w:val="0"/>
        <w:rPr>
          <w:rFonts w:ascii="Verdana" w:hAnsi="Verdana" w:cs="Times New Roman"/>
          <w:i/>
          <w:color w:val="262626" w:themeColor="text1" w:themeTint="D9"/>
          <w:sz w:val="20"/>
          <w:szCs w:val="20"/>
        </w:rPr>
      </w:pPr>
    </w:p>
    <w:p w:rsidR="00BD24D9" w:rsidRDefault="000D3194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>
        <w:rPr>
          <w:rFonts w:ascii="Verdana" w:hAnsi="Verdana"/>
          <w:i/>
          <w:color w:val="262626" w:themeColor="text1" w:themeTint="D9"/>
          <w:sz w:val="18"/>
          <w:szCs w:val="20"/>
        </w:rPr>
        <w:t>Firenze, 27</w:t>
      </w:r>
      <w:r w:rsidR="006E3735" w:rsidRPr="00F302D7">
        <w:rPr>
          <w:rFonts w:ascii="Verdana" w:hAnsi="Verdana"/>
          <w:i/>
          <w:color w:val="262626" w:themeColor="text1" w:themeTint="D9"/>
          <w:sz w:val="18"/>
          <w:szCs w:val="20"/>
        </w:rPr>
        <w:t xml:space="preserve"> </w:t>
      </w:r>
      <w:r w:rsidR="00D30F87" w:rsidRPr="00F302D7">
        <w:rPr>
          <w:rFonts w:ascii="Verdana" w:hAnsi="Verdana"/>
          <w:i/>
          <w:color w:val="262626" w:themeColor="text1" w:themeTint="D9"/>
          <w:sz w:val="18"/>
          <w:szCs w:val="20"/>
        </w:rPr>
        <w:t>settembre</w:t>
      </w:r>
      <w:r w:rsidR="006F1B18" w:rsidRPr="00F302D7">
        <w:rPr>
          <w:rFonts w:ascii="Verdana" w:hAnsi="Verdana"/>
          <w:i/>
          <w:color w:val="262626" w:themeColor="text1" w:themeTint="D9"/>
          <w:sz w:val="18"/>
          <w:szCs w:val="20"/>
        </w:rPr>
        <w:t xml:space="preserve"> 2017 –</w:t>
      </w:r>
      <w:r w:rsidR="006F1B18" w:rsidRPr="00F302D7">
        <w:rPr>
          <w:rFonts w:ascii="Verdana" w:hAnsi="Verdana"/>
          <w:color w:val="262626" w:themeColor="text1" w:themeTint="D9"/>
          <w:sz w:val="18"/>
          <w:szCs w:val="20"/>
        </w:rPr>
        <w:t xml:space="preserve"> </w:t>
      </w:r>
      <w:r w:rsidR="00DD6102">
        <w:rPr>
          <w:rFonts w:ascii="Verdana" w:hAnsi="Verdana"/>
          <w:color w:val="262626" w:themeColor="text1" w:themeTint="D9"/>
          <w:sz w:val="18"/>
          <w:szCs w:val="20"/>
        </w:rPr>
        <w:t>Siamo finalmente al tanto atteso taglio del nastro della</w:t>
      </w:r>
      <w:r w:rsidR="00BD24D9" w:rsidRPr="00F302D7">
        <w:rPr>
          <w:rStyle w:val="Enfasigrassetto"/>
          <w:rFonts w:ascii="Verdana" w:hAnsi="Verdana"/>
          <w:color w:val="262626" w:themeColor="text1" w:themeTint="D9"/>
          <w:sz w:val="18"/>
          <w:szCs w:val="18"/>
        </w:rPr>
        <w:t> </w:t>
      </w:r>
      <w:r w:rsidR="00BD24D9" w:rsidRPr="00F302D7">
        <w:rPr>
          <w:rStyle w:val="Enfasigrassetto"/>
          <w:rFonts w:ascii="Verdana" w:hAnsi="Verdana"/>
          <w:b w:val="0"/>
          <w:color w:val="262626" w:themeColor="text1" w:themeTint="D9"/>
          <w:sz w:val="18"/>
          <w:szCs w:val="18"/>
        </w:rPr>
        <w:t>prima edizione di</w:t>
      </w:r>
      <w:r w:rsidR="00BD24D9" w:rsidRPr="00F302D7">
        <w:rPr>
          <w:rStyle w:val="Enfasigrassetto"/>
          <w:rFonts w:ascii="Verdana" w:hAnsi="Verdana"/>
          <w:color w:val="262626" w:themeColor="text1" w:themeTint="D9"/>
          <w:sz w:val="18"/>
          <w:szCs w:val="18"/>
        </w:rPr>
        <w:t xml:space="preserve"> Fiera Didacta Italia</w:t>
      </w:r>
      <w:r w:rsidR="00DD6102">
        <w:rPr>
          <w:rFonts w:ascii="Verdana" w:hAnsi="Verdana"/>
          <w:color w:val="262626" w:themeColor="text1" w:themeTint="D9"/>
          <w:sz w:val="18"/>
          <w:szCs w:val="18"/>
        </w:rPr>
        <w:t xml:space="preserve"> e </w:t>
      </w:r>
      <w:r w:rsidR="00DD6102" w:rsidRPr="00DD6102">
        <w:rPr>
          <w:rFonts w:ascii="Verdana" w:hAnsi="Verdana"/>
          <w:b/>
          <w:color w:val="262626" w:themeColor="text1" w:themeTint="D9"/>
          <w:sz w:val="18"/>
          <w:szCs w:val="18"/>
        </w:rPr>
        <w:t>FME Education</w:t>
      </w:r>
      <w:r w:rsidR="00DD6102">
        <w:rPr>
          <w:rFonts w:ascii="Verdana" w:hAnsi="Verdana"/>
          <w:color w:val="262626" w:themeColor="text1" w:themeTint="D9"/>
          <w:sz w:val="18"/>
          <w:szCs w:val="18"/>
        </w:rPr>
        <w:t xml:space="preserve"> è in prima fila per incontrare i professionisti della scuola con una grande novità.</w:t>
      </w:r>
    </w:p>
    <w:p w:rsidR="00DD6102" w:rsidRDefault="0044391F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>
        <w:rPr>
          <w:rFonts w:ascii="Verdana" w:hAnsi="Verdana"/>
          <w:noProof/>
          <w:color w:val="262626" w:themeColor="text1" w:themeTint="D9"/>
          <w:sz w:val="18"/>
          <w:szCs w:val="18"/>
        </w:rPr>
        <w:drawing>
          <wp:inline distT="0" distB="0" distL="0" distR="0">
            <wp:extent cx="6124575" cy="2933700"/>
            <wp:effectExtent l="19050" t="0" r="9525" b="0"/>
            <wp:docPr id="1" name="Immagine 0" descr="payoff_1_bas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yoff_1_bassa.jpg"/>
                    <pic:cNvPicPr/>
                  </pic:nvPicPr>
                  <pic:blipFill>
                    <a:blip r:embed="rId7" cstate="print"/>
                    <a:srcRect t="9453" b="13930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391F" w:rsidRDefault="0044391F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</w:p>
    <w:p w:rsidR="00DD6102" w:rsidRDefault="00DD6102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Cs/>
          <w:color w:val="262626" w:themeColor="text1" w:themeTint="D9"/>
          <w:sz w:val="18"/>
          <w:szCs w:val="18"/>
        </w:rPr>
      </w:pPr>
      <w:r>
        <w:rPr>
          <w:rFonts w:ascii="Verdana" w:hAnsi="Verdana"/>
          <w:color w:val="262626" w:themeColor="text1" w:themeTint="D9"/>
          <w:sz w:val="18"/>
          <w:szCs w:val="18"/>
        </w:rPr>
        <w:t>L’</w:t>
      </w:r>
      <w:r w:rsidR="004C3AD9">
        <w:rPr>
          <w:rFonts w:ascii="Verdana" w:hAnsi="Verdana"/>
          <w:color w:val="262626" w:themeColor="text1" w:themeTint="D9"/>
          <w:sz w:val="18"/>
          <w:szCs w:val="18"/>
        </w:rPr>
        <w:t>E</w:t>
      </w:r>
      <w:r>
        <w:rPr>
          <w:rFonts w:ascii="Verdana" w:hAnsi="Verdana"/>
          <w:color w:val="262626" w:themeColor="text1" w:themeTint="D9"/>
          <w:sz w:val="18"/>
          <w:szCs w:val="18"/>
        </w:rPr>
        <w:t>ditore</w:t>
      </w:r>
      <w:r w:rsidR="00502776">
        <w:rPr>
          <w:rFonts w:ascii="Verdana" w:hAnsi="Verdana"/>
          <w:color w:val="262626" w:themeColor="text1" w:themeTint="D9"/>
          <w:sz w:val="18"/>
          <w:szCs w:val="18"/>
        </w:rPr>
        <w:t xml:space="preserve">, che ha siglato un nuovo </w:t>
      </w:r>
      <w:r w:rsidR="00502776" w:rsidRPr="00502776">
        <w:rPr>
          <w:rFonts w:ascii="Verdana" w:hAnsi="Verdana"/>
          <w:b/>
          <w:color w:val="262626" w:themeColor="text1" w:themeTint="D9"/>
          <w:sz w:val="18"/>
          <w:szCs w:val="18"/>
        </w:rPr>
        <w:t>protocollo d’intesa con il MIUR</w:t>
      </w:r>
      <w:r w:rsidR="00502776">
        <w:rPr>
          <w:rFonts w:ascii="Verdana" w:hAnsi="Verdana"/>
          <w:color w:val="262626" w:themeColor="text1" w:themeTint="D9"/>
          <w:sz w:val="18"/>
          <w:szCs w:val="18"/>
        </w:rPr>
        <w:t xml:space="preserve"> </w:t>
      </w:r>
      <w:r w:rsidR="00502776" w:rsidRPr="00F302D7">
        <w:rPr>
          <w:rFonts w:ascii="Verdana" w:hAnsi="Verdana"/>
          <w:b/>
          <w:color w:val="262626" w:themeColor="text1" w:themeTint="D9"/>
          <w:sz w:val="18"/>
          <w:szCs w:val="20"/>
        </w:rPr>
        <w:t>per la promozione dell'innovazione tecnologica nella didattica</w:t>
      </w:r>
      <w:r w:rsidR="002403EE">
        <w:rPr>
          <w:rFonts w:ascii="Verdana" w:hAnsi="Verdana"/>
          <w:color w:val="262626" w:themeColor="text1" w:themeTint="D9"/>
          <w:sz w:val="18"/>
          <w:szCs w:val="18"/>
        </w:rPr>
        <w:t xml:space="preserve">, non poteva mancare a un evento così strategico per il mondo della </w:t>
      </w:r>
      <w:r w:rsidR="00502776">
        <w:rPr>
          <w:rFonts w:ascii="Verdana" w:hAnsi="Verdana"/>
          <w:color w:val="262626" w:themeColor="text1" w:themeTint="D9"/>
          <w:sz w:val="18"/>
          <w:szCs w:val="18"/>
        </w:rPr>
        <w:t>‘</w:t>
      </w:r>
      <w:r w:rsidR="002403EE">
        <w:rPr>
          <w:rFonts w:ascii="Verdana" w:hAnsi="Verdana"/>
          <w:color w:val="262626" w:themeColor="text1" w:themeTint="D9"/>
          <w:sz w:val="18"/>
          <w:szCs w:val="18"/>
        </w:rPr>
        <w:t>scuola</w:t>
      </w:r>
      <w:r w:rsidR="00502776">
        <w:rPr>
          <w:rFonts w:ascii="Verdana" w:hAnsi="Verdana"/>
          <w:color w:val="262626" w:themeColor="text1" w:themeTint="D9"/>
          <w:sz w:val="18"/>
          <w:szCs w:val="18"/>
        </w:rPr>
        <w:t xml:space="preserve"> del futuro’</w:t>
      </w:r>
      <w:r w:rsidR="002403EE">
        <w:rPr>
          <w:rFonts w:ascii="Verdana" w:hAnsi="Verdana"/>
          <w:color w:val="262626" w:themeColor="text1" w:themeTint="D9"/>
          <w:sz w:val="18"/>
          <w:szCs w:val="18"/>
        </w:rPr>
        <w:t xml:space="preserve">. FME Education si presenta quindi a questo appuntamento con i positivi risultati del progetto </w:t>
      </w:r>
      <w:r w:rsidR="002403EE" w:rsidRPr="00F07DBC">
        <w:rPr>
          <w:rFonts w:ascii="Verdana" w:hAnsi="Verdana"/>
          <w:b/>
          <w:i/>
          <w:color w:val="262626" w:themeColor="text1" w:themeTint="D9"/>
          <w:sz w:val="18"/>
          <w:szCs w:val="18"/>
        </w:rPr>
        <w:t xml:space="preserve">MyEdu </w:t>
      </w:r>
      <w:proofErr w:type="spellStart"/>
      <w:r w:rsidR="002403EE" w:rsidRPr="00F07DBC">
        <w:rPr>
          <w:rFonts w:ascii="Verdana" w:hAnsi="Verdana"/>
          <w:b/>
          <w:i/>
          <w:color w:val="262626" w:themeColor="text1" w:themeTint="D9"/>
          <w:sz w:val="18"/>
          <w:szCs w:val="18"/>
        </w:rPr>
        <w:t>School</w:t>
      </w:r>
      <w:proofErr w:type="spellEnd"/>
      <w:r>
        <w:rPr>
          <w:rFonts w:ascii="Verdana" w:hAnsi="Verdana"/>
          <w:color w:val="262626" w:themeColor="text1" w:themeTint="D9"/>
          <w:sz w:val="18"/>
          <w:szCs w:val="18"/>
        </w:rPr>
        <w:t xml:space="preserve">, </w:t>
      </w:r>
      <w:r w:rsidR="002403EE">
        <w:rPr>
          <w:rFonts w:ascii="Verdana" w:hAnsi="Verdana"/>
          <w:color w:val="262626" w:themeColor="text1" w:themeTint="D9"/>
          <w:sz w:val="18"/>
          <w:szCs w:val="18"/>
        </w:rPr>
        <w:t xml:space="preserve">che nel solo anno </w:t>
      </w:r>
      <w:r w:rsidR="003C0883">
        <w:rPr>
          <w:rFonts w:ascii="Verdana" w:hAnsi="Verdana"/>
          <w:color w:val="262626" w:themeColor="text1" w:themeTint="D9"/>
          <w:sz w:val="18"/>
          <w:szCs w:val="18"/>
        </w:rPr>
        <w:t>scolastico</w:t>
      </w:r>
      <w:r w:rsidR="002403EE">
        <w:rPr>
          <w:rFonts w:ascii="Verdana" w:hAnsi="Verdana"/>
          <w:color w:val="262626" w:themeColor="text1" w:themeTint="D9"/>
          <w:sz w:val="18"/>
          <w:szCs w:val="18"/>
        </w:rPr>
        <w:t xml:space="preserve"> 2016/17 ha coinvolto </w:t>
      </w:r>
      <w:r w:rsidR="002403EE" w:rsidRPr="00F302D7">
        <w:rPr>
          <w:rFonts w:ascii="Verdana" w:hAnsi="Verdana" w:cs="Arial"/>
          <w:bCs/>
          <w:color w:val="262626" w:themeColor="text1" w:themeTint="D9"/>
          <w:sz w:val="18"/>
          <w:szCs w:val="18"/>
        </w:rPr>
        <w:t xml:space="preserve">un </w:t>
      </w:r>
      <w:r w:rsidR="002403EE" w:rsidRPr="00F302D7">
        <w:rPr>
          <w:rFonts w:ascii="Verdana" w:hAnsi="Verdana" w:cs="Arial"/>
          <w:b/>
          <w:bCs/>
          <w:color w:val="262626" w:themeColor="text1" w:themeTint="D9"/>
          <w:sz w:val="18"/>
          <w:szCs w:val="18"/>
        </w:rPr>
        <w:t xml:space="preserve">totale di circa 30.000 ragazzi </w:t>
      </w:r>
      <w:r w:rsidR="002403EE" w:rsidRPr="00F302D7">
        <w:rPr>
          <w:rFonts w:ascii="Verdana" w:hAnsi="Verdana" w:cs="Arial"/>
          <w:bCs/>
          <w:color w:val="262626" w:themeColor="text1" w:themeTint="D9"/>
          <w:sz w:val="18"/>
          <w:szCs w:val="18"/>
        </w:rPr>
        <w:t xml:space="preserve">e </w:t>
      </w:r>
      <w:r w:rsidR="002403EE" w:rsidRPr="00F302D7">
        <w:rPr>
          <w:rFonts w:ascii="Verdana" w:hAnsi="Verdana" w:cs="Arial"/>
          <w:b/>
          <w:bCs/>
          <w:color w:val="262626" w:themeColor="text1" w:themeTint="D9"/>
          <w:sz w:val="18"/>
          <w:szCs w:val="18"/>
        </w:rPr>
        <w:t>4.000 insegnanti</w:t>
      </w:r>
      <w:r w:rsidR="002403EE" w:rsidRPr="002403EE">
        <w:rPr>
          <w:rFonts w:ascii="Verdana" w:hAnsi="Verdana" w:cs="Arial"/>
          <w:bCs/>
          <w:color w:val="262626" w:themeColor="text1" w:themeTint="D9"/>
          <w:sz w:val="18"/>
          <w:szCs w:val="18"/>
        </w:rPr>
        <w:t xml:space="preserve"> </w:t>
      </w:r>
      <w:r w:rsidR="002403EE">
        <w:rPr>
          <w:rFonts w:ascii="Verdana" w:hAnsi="Verdana" w:cs="Arial"/>
          <w:bCs/>
          <w:color w:val="262626" w:themeColor="text1" w:themeTint="D9"/>
          <w:sz w:val="18"/>
          <w:szCs w:val="18"/>
        </w:rPr>
        <w:t>delle scuole primaria e secondaria di primo grado.</w:t>
      </w:r>
    </w:p>
    <w:p w:rsidR="002403EE" w:rsidRDefault="002403EE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="Arial"/>
          <w:bCs/>
          <w:color w:val="262626" w:themeColor="text1" w:themeTint="D9"/>
          <w:sz w:val="18"/>
          <w:szCs w:val="18"/>
        </w:rPr>
      </w:pPr>
    </w:p>
    <w:p w:rsidR="004C3AD9" w:rsidRPr="000E21E4" w:rsidRDefault="004C3AD9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 w:cstheme="minorHAnsi"/>
          <w:color w:val="262626" w:themeColor="text1" w:themeTint="D9"/>
          <w:sz w:val="18"/>
          <w:szCs w:val="18"/>
        </w:rPr>
      </w:pP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MyEdu </w:t>
      </w:r>
      <w:proofErr w:type="spellStart"/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School</w:t>
      </w:r>
      <w:proofErr w:type="spellEnd"/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 è un ambiente didattico digitale </w:t>
      </w:r>
      <w:r w:rsidR="000E21E4"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basato sui principi di interattività e </w:t>
      </w:r>
      <w:proofErr w:type="spellStart"/>
      <w:r w:rsidR="000E21E4"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inclusività</w:t>
      </w:r>
      <w:proofErr w:type="spellEnd"/>
      <w:r w:rsidR="000E21E4"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 e </w:t>
      </w: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costruito per rispondere alle specifiche esigenze di insegnanti e studenti: </w:t>
      </w:r>
      <w:proofErr w:type="spellStart"/>
      <w:r w:rsidR="007142B6"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video</w:t>
      </w: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lezioni</w:t>
      </w:r>
      <w:proofErr w:type="spellEnd"/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, esercizi, giochi e verifiche organizzati in percorsi digitali che </w:t>
      </w:r>
      <w:r w:rsidR="00BE4585"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seguono il piano formativo della scuola dell’obbligo</w:t>
      </w: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. Contenuti integrati da una serie di strumenti che offrono all’insegnante la possibilit</w:t>
      </w:r>
      <w:r w:rsidR="001C2DAB"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à di creare la Classe Virtuale </w:t>
      </w: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e monitorare </w:t>
      </w:r>
      <w:r w:rsidR="001C2DAB"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l’</w:t>
      </w: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andamento </w:t>
      </w:r>
      <w:r w:rsidR="001C2DAB"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degli studenti</w:t>
      </w: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.</w:t>
      </w:r>
      <w:r w:rsidR="008B7923"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 </w:t>
      </w:r>
    </w:p>
    <w:p w:rsidR="008B7923" w:rsidRPr="000E21E4" w:rsidRDefault="000E21E4" w:rsidP="00FD0D75">
      <w:pPr>
        <w:autoSpaceDE w:val="0"/>
        <w:autoSpaceDN w:val="0"/>
        <w:adjustRightInd w:val="0"/>
        <w:spacing w:after="0" w:line="360" w:lineRule="auto"/>
        <w:ind w:right="135"/>
        <w:jc w:val="both"/>
        <w:rPr>
          <w:rFonts w:ascii="Verdana" w:hAnsi="Verdana" w:cstheme="minorHAnsi"/>
          <w:color w:val="262626" w:themeColor="text1" w:themeTint="D9"/>
          <w:sz w:val="18"/>
          <w:szCs w:val="18"/>
        </w:rPr>
      </w:pP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lastRenderedPageBreak/>
        <w:t xml:space="preserve">Grazie al progetto MyEdu </w:t>
      </w:r>
      <w:proofErr w:type="spellStart"/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School</w:t>
      </w:r>
      <w:proofErr w:type="spellEnd"/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 quasi 50 istituti comprensivi italiani sono stati dotati gratuitamente sia di una classe virtuale composta da </w:t>
      </w:r>
      <w:r w:rsidRPr="000E21E4">
        <w:rPr>
          <w:rFonts w:ascii="Verdana" w:hAnsi="Verdana" w:cstheme="minorHAnsi"/>
          <w:b/>
          <w:color w:val="262626" w:themeColor="text1" w:themeTint="D9"/>
          <w:sz w:val="18"/>
          <w:szCs w:val="18"/>
        </w:rPr>
        <w:t>tablet</w:t>
      </w: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 che consentono a docenti e studenti di fare lezione in modo innovativo, sia dell’accesso ai </w:t>
      </w:r>
      <w:r w:rsidRPr="000E21E4">
        <w:rPr>
          <w:rFonts w:ascii="Verdana" w:hAnsi="Verdana" w:cstheme="minorHAnsi"/>
          <w:b/>
          <w:color w:val="262626" w:themeColor="text1" w:themeTint="D9"/>
          <w:sz w:val="18"/>
          <w:szCs w:val="18"/>
        </w:rPr>
        <w:t>contenuti</w:t>
      </w:r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 xml:space="preserve"> di MyEdu </w:t>
      </w:r>
      <w:proofErr w:type="spellStart"/>
      <w:r w:rsidRPr="000E21E4">
        <w:rPr>
          <w:rFonts w:ascii="Verdana" w:hAnsi="Verdana" w:cstheme="minorHAnsi"/>
          <w:color w:val="262626" w:themeColor="text1" w:themeTint="D9"/>
          <w:sz w:val="18"/>
          <w:szCs w:val="18"/>
        </w:rPr>
        <w:t>School</w:t>
      </w:r>
      <w:proofErr w:type="spellEnd"/>
      <w:r w:rsidR="008B7923" w:rsidRPr="000E21E4">
        <w:rPr>
          <w:rFonts w:ascii="Verdana" w:hAnsi="Verdana" w:cs="Times New Roman"/>
          <w:color w:val="262626" w:themeColor="text1" w:themeTint="D9"/>
          <w:sz w:val="18"/>
          <w:szCs w:val="18"/>
        </w:rPr>
        <w:t xml:space="preserve">. Come servizio integrativo, il progetto ha previsto inoltre </w:t>
      </w:r>
      <w:r w:rsidR="00B63E6A" w:rsidRPr="000E21E4">
        <w:rPr>
          <w:rFonts w:ascii="Verdana" w:hAnsi="Verdana" w:cs="Times New Roman"/>
          <w:color w:val="262626" w:themeColor="text1" w:themeTint="D9"/>
          <w:sz w:val="18"/>
          <w:szCs w:val="18"/>
        </w:rPr>
        <w:t xml:space="preserve">la </w:t>
      </w:r>
      <w:r w:rsidR="00B63E6A" w:rsidRPr="00152B39">
        <w:rPr>
          <w:rFonts w:ascii="Verdana" w:hAnsi="Verdana" w:cs="Times New Roman"/>
          <w:b/>
          <w:color w:val="262626" w:themeColor="text1" w:themeTint="D9"/>
          <w:sz w:val="18"/>
          <w:szCs w:val="18"/>
        </w:rPr>
        <w:t>formazione</w:t>
      </w:r>
      <w:r w:rsidR="00B63E6A" w:rsidRPr="000E21E4">
        <w:rPr>
          <w:rFonts w:ascii="Verdana" w:hAnsi="Verdana" w:cs="Times New Roman"/>
          <w:color w:val="262626" w:themeColor="text1" w:themeTint="D9"/>
          <w:sz w:val="18"/>
          <w:szCs w:val="18"/>
        </w:rPr>
        <w:t xml:space="preserve"> de</w:t>
      </w:r>
      <w:r w:rsidR="008B7923" w:rsidRPr="000E21E4">
        <w:rPr>
          <w:rFonts w:ascii="Verdana" w:hAnsi="Verdana" w:cs="Times New Roman"/>
          <w:color w:val="262626" w:themeColor="text1" w:themeTint="D9"/>
          <w:sz w:val="18"/>
          <w:szCs w:val="18"/>
        </w:rPr>
        <w:t>i docenti da parte di tutor specializzate nell'utilizzo della tecnologia per la didattica</w:t>
      </w:r>
      <w:r w:rsidR="0063626C" w:rsidRPr="000E21E4">
        <w:rPr>
          <w:rFonts w:ascii="Verdana" w:hAnsi="Verdana" w:cs="Times New Roman"/>
          <w:color w:val="262626" w:themeColor="text1" w:themeTint="D9"/>
          <w:sz w:val="18"/>
          <w:szCs w:val="18"/>
        </w:rPr>
        <w:t xml:space="preserve"> e laboratori </w:t>
      </w:r>
      <w:proofErr w:type="spellStart"/>
      <w:r w:rsidR="0063626C" w:rsidRPr="000E21E4">
        <w:rPr>
          <w:rFonts w:ascii="Verdana" w:hAnsi="Verdana" w:cs="Times New Roman"/>
          <w:color w:val="262626" w:themeColor="text1" w:themeTint="D9"/>
          <w:sz w:val="18"/>
          <w:szCs w:val="18"/>
        </w:rPr>
        <w:t>ludodidattici</w:t>
      </w:r>
      <w:proofErr w:type="spellEnd"/>
      <w:r w:rsidR="0063626C" w:rsidRPr="000E21E4">
        <w:rPr>
          <w:rFonts w:ascii="Verdana" w:hAnsi="Verdana" w:cs="Times New Roman"/>
          <w:color w:val="262626" w:themeColor="text1" w:themeTint="D9"/>
          <w:sz w:val="18"/>
          <w:szCs w:val="18"/>
        </w:rPr>
        <w:t xml:space="preserve"> con i ragazzi</w:t>
      </w:r>
      <w:r w:rsidR="008B7923" w:rsidRPr="000E21E4">
        <w:rPr>
          <w:rFonts w:ascii="Verdana" w:hAnsi="Verdana" w:cs="Times New Roman"/>
          <w:color w:val="262626" w:themeColor="text1" w:themeTint="D9"/>
          <w:sz w:val="18"/>
          <w:szCs w:val="18"/>
        </w:rPr>
        <w:t>.</w:t>
      </w:r>
    </w:p>
    <w:p w:rsidR="002403EE" w:rsidRDefault="002403EE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</w:p>
    <w:p w:rsidR="00502776" w:rsidRDefault="004C3AD9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>
        <w:rPr>
          <w:rFonts w:ascii="Verdana" w:hAnsi="Verdana"/>
          <w:color w:val="262626" w:themeColor="text1" w:themeTint="D9"/>
          <w:sz w:val="18"/>
          <w:szCs w:val="18"/>
        </w:rPr>
        <w:t xml:space="preserve">Ma MyEdu </w:t>
      </w:r>
      <w:proofErr w:type="spellStart"/>
      <w:r>
        <w:rPr>
          <w:rFonts w:ascii="Verdana" w:hAnsi="Verdana"/>
          <w:color w:val="262626" w:themeColor="text1" w:themeTint="D9"/>
          <w:sz w:val="18"/>
          <w:szCs w:val="18"/>
        </w:rPr>
        <w:t>School</w:t>
      </w:r>
      <w:proofErr w:type="spellEnd"/>
      <w:r>
        <w:rPr>
          <w:rFonts w:ascii="Verdana" w:hAnsi="Verdana"/>
          <w:color w:val="262626" w:themeColor="text1" w:themeTint="D9"/>
          <w:sz w:val="18"/>
          <w:szCs w:val="18"/>
        </w:rPr>
        <w:t xml:space="preserve"> non è l’unico protagonista dell’offerta di FME Education. </w:t>
      </w:r>
      <w:r w:rsidRPr="00371B0E">
        <w:rPr>
          <w:rFonts w:ascii="Verdana" w:hAnsi="Verdana"/>
          <w:b/>
          <w:color w:val="262626" w:themeColor="text1" w:themeTint="D9"/>
          <w:sz w:val="18"/>
          <w:szCs w:val="18"/>
        </w:rPr>
        <w:t>Quest’anno l’Editore</w:t>
      </w:r>
      <w:r w:rsidR="002403EE" w:rsidRPr="00371B0E">
        <w:rPr>
          <w:rFonts w:ascii="Verdana" w:hAnsi="Verdana"/>
          <w:b/>
          <w:color w:val="262626" w:themeColor="text1" w:themeTint="D9"/>
          <w:sz w:val="18"/>
          <w:szCs w:val="18"/>
        </w:rPr>
        <w:t xml:space="preserve"> </w:t>
      </w:r>
      <w:r w:rsidRPr="00371B0E">
        <w:rPr>
          <w:rFonts w:ascii="Verdana" w:hAnsi="Verdana"/>
          <w:b/>
          <w:color w:val="262626" w:themeColor="text1" w:themeTint="D9"/>
          <w:sz w:val="18"/>
          <w:szCs w:val="18"/>
        </w:rPr>
        <w:t xml:space="preserve">ha preparato una grande novità, </w:t>
      </w:r>
      <w:r w:rsidR="002403EE" w:rsidRPr="00371B0E">
        <w:rPr>
          <w:rFonts w:ascii="Verdana" w:hAnsi="Verdana"/>
          <w:b/>
          <w:color w:val="262626" w:themeColor="text1" w:themeTint="D9"/>
          <w:sz w:val="18"/>
          <w:szCs w:val="18"/>
        </w:rPr>
        <w:t>di cui a Didacta offre una piccola anticipazione</w:t>
      </w:r>
      <w:r w:rsidRPr="003C0883">
        <w:rPr>
          <w:rFonts w:ascii="Verdana" w:hAnsi="Verdana"/>
          <w:color w:val="262626" w:themeColor="text1" w:themeTint="D9"/>
          <w:sz w:val="18"/>
          <w:szCs w:val="18"/>
        </w:rPr>
        <w:t>.</w:t>
      </w:r>
      <w:r>
        <w:rPr>
          <w:rFonts w:ascii="Verdana" w:hAnsi="Verdana"/>
          <w:color w:val="262626" w:themeColor="text1" w:themeTint="D9"/>
          <w:sz w:val="18"/>
          <w:szCs w:val="18"/>
        </w:rPr>
        <w:t xml:space="preserve"> Si chiama </w:t>
      </w:r>
      <w:r w:rsidRPr="00F07DBC">
        <w:rPr>
          <w:rFonts w:ascii="Verdana" w:hAnsi="Verdana"/>
          <w:b/>
          <w:i/>
          <w:color w:val="262626" w:themeColor="text1" w:themeTint="D9"/>
          <w:sz w:val="18"/>
          <w:szCs w:val="18"/>
        </w:rPr>
        <w:t>MyEdu plus</w:t>
      </w:r>
      <w:r>
        <w:rPr>
          <w:rFonts w:ascii="Verdana" w:hAnsi="Verdana"/>
          <w:color w:val="262626" w:themeColor="text1" w:themeTint="D9"/>
          <w:sz w:val="18"/>
          <w:szCs w:val="18"/>
        </w:rPr>
        <w:t xml:space="preserve"> e promette di diventare il vero alleato dell’insegnante</w:t>
      </w:r>
      <w:r w:rsidR="00502776">
        <w:rPr>
          <w:rFonts w:ascii="Verdana" w:hAnsi="Verdana"/>
          <w:color w:val="262626" w:themeColor="text1" w:themeTint="D9"/>
          <w:sz w:val="18"/>
          <w:szCs w:val="18"/>
        </w:rPr>
        <w:t xml:space="preserve"> che fa scuola in modo innovativo</w:t>
      </w:r>
      <w:r>
        <w:rPr>
          <w:rFonts w:ascii="Verdana" w:hAnsi="Verdana"/>
          <w:color w:val="262626" w:themeColor="text1" w:themeTint="D9"/>
          <w:sz w:val="18"/>
          <w:szCs w:val="18"/>
        </w:rPr>
        <w:t>:</w:t>
      </w:r>
      <w:r w:rsidR="000D3FA7">
        <w:rPr>
          <w:rFonts w:ascii="Verdana" w:hAnsi="Verdana"/>
          <w:color w:val="262626" w:themeColor="text1" w:themeTint="D9"/>
          <w:sz w:val="18"/>
          <w:szCs w:val="18"/>
        </w:rPr>
        <w:t xml:space="preserve"> non solo una piattaforma tecnologica, non solo contenuti multimediali, non solo la classe virtuale. </w:t>
      </w:r>
    </w:p>
    <w:p w:rsidR="002B5119" w:rsidRDefault="002B5119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</w:p>
    <w:p w:rsidR="004C3AD9" w:rsidRDefault="000D3FA7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>
        <w:rPr>
          <w:rFonts w:ascii="Verdana" w:hAnsi="Verdana"/>
          <w:color w:val="262626" w:themeColor="text1" w:themeTint="D9"/>
          <w:sz w:val="18"/>
          <w:szCs w:val="18"/>
        </w:rPr>
        <w:t xml:space="preserve">MyEdu plus rappresenta </w:t>
      </w:r>
      <w:r w:rsidRPr="002B5119">
        <w:rPr>
          <w:rFonts w:ascii="Verdana" w:hAnsi="Verdana"/>
          <w:b/>
          <w:color w:val="262626" w:themeColor="text1" w:themeTint="D9"/>
          <w:sz w:val="18"/>
          <w:szCs w:val="18"/>
        </w:rPr>
        <w:t>la soluzione integrata per la scuola del futuro</w:t>
      </w:r>
      <w:r>
        <w:rPr>
          <w:rFonts w:ascii="Verdana" w:hAnsi="Verdana"/>
          <w:color w:val="262626" w:themeColor="text1" w:themeTint="D9"/>
          <w:sz w:val="18"/>
          <w:szCs w:val="18"/>
        </w:rPr>
        <w:t>: piat</w:t>
      </w:r>
      <w:r w:rsidR="00C4527F">
        <w:rPr>
          <w:rFonts w:ascii="Verdana" w:hAnsi="Verdana"/>
          <w:color w:val="262626" w:themeColor="text1" w:themeTint="D9"/>
          <w:sz w:val="18"/>
          <w:szCs w:val="18"/>
        </w:rPr>
        <w:t>taforma e</w:t>
      </w:r>
      <w:r w:rsidR="00502776">
        <w:rPr>
          <w:rFonts w:ascii="Verdana" w:hAnsi="Verdana"/>
          <w:color w:val="262626" w:themeColor="text1" w:themeTint="D9"/>
          <w:sz w:val="18"/>
          <w:szCs w:val="18"/>
        </w:rPr>
        <w:t xml:space="preserve"> contenuti </w:t>
      </w:r>
      <w:r w:rsidR="00C4527F">
        <w:rPr>
          <w:rFonts w:ascii="Verdana" w:hAnsi="Verdana"/>
          <w:color w:val="262626" w:themeColor="text1" w:themeTint="D9"/>
          <w:sz w:val="18"/>
          <w:szCs w:val="18"/>
        </w:rPr>
        <w:t xml:space="preserve">per creare la classe 2.0, </w:t>
      </w:r>
      <w:r w:rsidR="00097B39">
        <w:rPr>
          <w:rFonts w:ascii="Verdana" w:hAnsi="Verdana"/>
          <w:color w:val="262626" w:themeColor="text1" w:themeTint="D9"/>
          <w:sz w:val="18"/>
          <w:szCs w:val="18"/>
        </w:rPr>
        <w:t>a cui si aggiunge</w:t>
      </w:r>
      <w:r w:rsidR="00C4527F">
        <w:rPr>
          <w:rFonts w:ascii="Verdana" w:hAnsi="Verdana"/>
          <w:color w:val="262626" w:themeColor="text1" w:themeTint="D9"/>
          <w:sz w:val="18"/>
          <w:szCs w:val="18"/>
        </w:rPr>
        <w:t xml:space="preserve"> l’aspetto della</w:t>
      </w:r>
      <w:r w:rsidR="00502776">
        <w:rPr>
          <w:rFonts w:ascii="Verdana" w:hAnsi="Verdana"/>
          <w:color w:val="262626" w:themeColor="text1" w:themeTint="D9"/>
          <w:sz w:val="18"/>
          <w:szCs w:val="18"/>
        </w:rPr>
        <w:t xml:space="preserve"> community </w:t>
      </w:r>
      <w:r w:rsidR="00C4527F">
        <w:rPr>
          <w:rFonts w:ascii="Verdana" w:hAnsi="Verdana"/>
          <w:color w:val="262626" w:themeColor="text1" w:themeTint="D9"/>
          <w:sz w:val="18"/>
          <w:szCs w:val="18"/>
        </w:rPr>
        <w:t xml:space="preserve">– tutto racchiuso </w:t>
      </w:r>
      <w:r w:rsidR="00502776">
        <w:rPr>
          <w:rFonts w:ascii="Verdana" w:hAnsi="Verdana"/>
          <w:color w:val="262626" w:themeColor="text1" w:themeTint="D9"/>
          <w:sz w:val="18"/>
          <w:szCs w:val="18"/>
        </w:rPr>
        <w:t xml:space="preserve">in un unico ambiente digitale. </w:t>
      </w:r>
    </w:p>
    <w:p w:rsidR="002B5119" w:rsidRPr="002B5119" w:rsidRDefault="002B5119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>
        <w:rPr>
          <w:rFonts w:ascii="Verdana" w:hAnsi="Verdana"/>
          <w:color w:val="262626" w:themeColor="text1" w:themeTint="D9"/>
          <w:sz w:val="18"/>
          <w:szCs w:val="18"/>
        </w:rPr>
        <w:t>Un grande network in cui gli insegnanti potranno, per la prima volta:</w:t>
      </w:r>
    </w:p>
    <w:p w:rsidR="002B5119" w:rsidRPr="002B5119" w:rsidRDefault="002B5119" w:rsidP="00FD0D7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 w:rsidRPr="002B5119">
        <w:rPr>
          <w:rFonts w:ascii="Verdana" w:hAnsi="Verdana"/>
          <w:color w:val="262626" w:themeColor="text1" w:themeTint="D9"/>
          <w:sz w:val="18"/>
          <w:szCs w:val="18"/>
        </w:rPr>
        <w:t>fruire per le loro lezioni dei contenuti realizzati dall’editore (</w:t>
      </w:r>
      <w:r>
        <w:rPr>
          <w:rFonts w:ascii="Verdana" w:hAnsi="Verdana"/>
          <w:color w:val="262626" w:themeColor="text1" w:themeTint="D9"/>
          <w:sz w:val="18"/>
          <w:szCs w:val="18"/>
        </w:rPr>
        <w:t xml:space="preserve">centinaia di </w:t>
      </w:r>
      <w:r w:rsidRPr="002B5119">
        <w:rPr>
          <w:rFonts w:ascii="Verdana" w:hAnsi="Verdana"/>
          <w:color w:val="262626" w:themeColor="text1" w:themeTint="D9"/>
          <w:sz w:val="18"/>
          <w:szCs w:val="18"/>
        </w:rPr>
        <w:t xml:space="preserve">percorsi didattici </w:t>
      </w:r>
      <w:r>
        <w:rPr>
          <w:rFonts w:ascii="Verdana" w:hAnsi="Verdana"/>
          <w:color w:val="262626" w:themeColor="text1" w:themeTint="D9"/>
          <w:sz w:val="18"/>
          <w:szCs w:val="18"/>
        </w:rPr>
        <w:t>digitali</w:t>
      </w:r>
      <w:r w:rsidRPr="002B5119">
        <w:rPr>
          <w:rFonts w:ascii="Verdana" w:hAnsi="Verdana"/>
          <w:color w:val="262626" w:themeColor="text1" w:themeTint="D9"/>
          <w:sz w:val="18"/>
          <w:szCs w:val="18"/>
        </w:rPr>
        <w:t xml:space="preserve"> completi su tutte le materie)</w:t>
      </w:r>
    </w:p>
    <w:p w:rsidR="002B5119" w:rsidRPr="002B5119" w:rsidRDefault="002B5119" w:rsidP="00FD0D7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 w:rsidRPr="002B5119">
        <w:rPr>
          <w:rFonts w:ascii="Verdana" w:hAnsi="Verdana"/>
          <w:color w:val="262626" w:themeColor="text1" w:themeTint="D9"/>
          <w:sz w:val="18"/>
          <w:szCs w:val="18"/>
        </w:rPr>
        <w:t>modificare i contenuti realizzati dall’editore per adattarli e inserirli nelle proprie lezioni</w:t>
      </w:r>
    </w:p>
    <w:p w:rsidR="002B5119" w:rsidRPr="002B5119" w:rsidRDefault="002B5119" w:rsidP="00FD0D7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 w:rsidRPr="002B5119">
        <w:rPr>
          <w:rFonts w:ascii="Verdana" w:hAnsi="Verdana"/>
          <w:color w:val="262626" w:themeColor="text1" w:themeTint="D9"/>
          <w:sz w:val="18"/>
          <w:szCs w:val="18"/>
        </w:rPr>
        <w:t xml:space="preserve">produrre lezioni </w:t>
      </w:r>
      <w:r>
        <w:rPr>
          <w:rFonts w:ascii="Verdana" w:hAnsi="Verdana"/>
          <w:color w:val="262626" w:themeColor="text1" w:themeTint="D9"/>
          <w:sz w:val="18"/>
          <w:szCs w:val="18"/>
        </w:rPr>
        <w:t>e</w:t>
      </w:r>
      <w:r w:rsidRPr="002B5119">
        <w:rPr>
          <w:rFonts w:ascii="Verdana" w:hAnsi="Verdana"/>
          <w:color w:val="262626" w:themeColor="text1" w:themeTint="D9"/>
          <w:sz w:val="18"/>
          <w:szCs w:val="18"/>
        </w:rPr>
        <w:t xml:space="preserve"> corsi personalizzati</w:t>
      </w:r>
    </w:p>
    <w:p w:rsidR="002B5119" w:rsidRPr="002B5119" w:rsidRDefault="002B5119" w:rsidP="00FD0D75">
      <w:pPr>
        <w:pStyle w:val="Normale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 w:rsidRPr="002B5119">
        <w:rPr>
          <w:rFonts w:ascii="Verdana" w:hAnsi="Verdana"/>
          <w:color w:val="262626" w:themeColor="text1" w:themeTint="D9"/>
          <w:sz w:val="18"/>
          <w:szCs w:val="18"/>
        </w:rPr>
        <w:t xml:space="preserve">condividere esperienze e progetti educativi con le altre scuole </w:t>
      </w:r>
      <w:r>
        <w:rPr>
          <w:rFonts w:ascii="Verdana" w:hAnsi="Verdana"/>
          <w:color w:val="262626" w:themeColor="text1" w:themeTint="D9"/>
          <w:sz w:val="18"/>
          <w:szCs w:val="18"/>
        </w:rPr>
        <w:t>del network</w:t>
      </w:r>
    </w:p>
    <w:p w:rsidR="00502776" w:rsidRDefault="00502776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</w:p>
    <w:p w:rsidR="00E617E2" w:rsidRDefault="00E617E2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  <w:r w:rsidRPr="000774B0">
        <w:rPr>
          <w:rFonts w:ascii="Verdana" w:hAnsi="Verdana"/>
          <w:b/>
          <w:color w:val="262626" w:themeColor="text1" w:themeTint="D9"/>
          <w:sz w:val="18"/>
          <w:szCs w:val="18"/>
        </w:rPr>
        <w:t xml:space="preserve">Entro la fine dell’anno MyEdu plus sarà </w:t>
      </w:r>
      <w:r w:rsidR="00896C81" w:rsidRPr="000774B0">
        <w:rPr>
          <w:rFonts w:ascii="Verdana" w:hAnsi="Verdana"/>
          <w:b/>
          <w:color w:val="262626" w:themeColor="text1" w:themeTint="D9"/>
          <w:sz w:val="18"/>
          <w:szCs w:val="18"/>
        </w:rPr>
        <w:t>a disposizione delle scuole</w:t>
      </w:r>
      <w:r>
        <w:rPr>
          <w:rFonts w:ascii="Verdana" w:hAnsi="Verdana"/>
          <w:color w:val="262626" w:themeColor="text1" w:themeTint="D9"/>
          <w:sz w:val="18"/>
          <w:szCs w:val="18"/>
        </w:rPr>
        <w:t>:</w:t>
      </w:r>
      <w:r w:rsidR="00896C81">
        <w:rPr>
          <w:rFonts w:ascii="Verdana" w:hAnsi="Verdana"/>
          <w:color w:val="262626" w:themeColor="text1" w:themeTint="D9"/>
          <w:sz w:val="18"/>
          <w:szCs w:val="18"/>
        </w:rPr>
        <w:t xml:space="preserve"> tutti gli aggiornamenti su </w:t>
      </w:r>
      <w:hyperlink r:id="rId8" w:history="1">
        <w:r w:rsidR="00896C81" w:rsidRPr="007F3407">
          <w:rPr>
            <w:rStyle w:val="Collegamentoipertestuale"/>
            <w:rFonts w:ascii="Verdana" w:hAnsi="Verdana"/>
            <w:sz w:val="18"/>
            <w:szCs w:val="18"/>
          </w:rPr>
          <w:t>http://myeduplus.it/</w:t>
        </w:r>
      </w:hyperlink>
      <w:r w:rsidR="00896C81">
        <w:rPr>
          <w:rFonts w:ascii="Verdana" w:hAnsi="Verdana"/>
          <w:color w:val="262626" w:themeColor="text1" w:themeTint="D9"/>
          <w:sz w:val="18"/>
          <w:szCs w:val="18"/>
        </w:rPr>
        <w:t xml:space="preserve"> </w:t>
      </w:r>
      <w:r>
        <w:rPr>
          <w:rFonts w:ascii="Verdana" w:hAnsi="Verdana"/>
          <w:color w:val="262626" w:themeColor="text1" w:themeTint="D9"/>
          <w:sz w:val="18"/>
          <w:szCs w:val="18"/>
        </w:rPr>
        <w:t xml:space="preserve"> </w:t>
      </w:r>
    </w:p>
    <w:p w:rsidR="00E617E2" w:rsidRDefault="00E617E2" w:rsidP="00FD0D75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18"/>
        </w:rPr>
      </w:pPr>
    </w:p>
    <w:p w:rsidR="008400D3" w:rsidRDefault="007516FF" w:rsidP="008400D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20"/>
        </w:rPr>
      </w:pPr>
      <w:r w:rsidRPr="00F302D7">
        <w:rPr>
          <w:rFonts w:ascii="Verdana" w:hAnsi="Verdana"/>
          <w:color w:val="262626" w:themeColor="text1" w:themeTint="D9"/>
          <w:sz w:val="18"/>
          <w:szCs w:val="18"/>
        </w:rPr>
        <w:t>“</w:t>
      </w:r>
      <w:r w:rsidR="00021354">
        <w:rPr>
          <w:rFonts w:ascii="Verdana" w:hAnsi="Verdana"/>
          <w:i/>
          <w:color w:val="262626" w:themeColor="text1" w:themeTint="D9"/>
          <w:sz w:val="18"/>
          <w:szCs w:val="18"/>
        </w:rPr>
        <w:t xml:space="preserve">Siamo entusiasti di partecipare a questo importante appuntamento, un’occasione per noi preziosa per confrontarci direttamente con i nostri interlocutori </w:t>
      </w:r>
      <w:r w:rsidR="00C41E44">
        <w:rPr>
          <w:rFonts w:ascii="Verdana" w:hAnsi="Verdana"/>
          <w:i/>
          <w:color w:val="262626" w:themeColor="text1" w:themeTint="D9"/>
          <w:sz w:val="18"/>
          <w:szCs w:val="18"/>
        </w:rPr>
        <w:t xml:space="preserve">primari </w:t>
      </w:r>
      <w:r w:rsidR="00021354">
        <w:rPr>
          <w:rFonts w:ascii="Verdana" w:hAnsi="Verdana"/>
          <w:i/>
          <w:color w:val="262626" w:themeColor="text1" w:themeTint="D9"/>
          <w:sz w:val="18"/>
          <w:szCs w:val="18"/>
        </w:rPr>
        <w:t>– i professionisti della scuola – e raccogliere ancora una volta le loro esigenze per migliorare la didattica</w:t>
      </w:r>
      <w:r w:rsidRPr="00F302D7">
        <w:rPr>
          <w:rFonts w:ascii="Verdana" w:hAnsi="Verdana"/>
          <w:color w:val="262626" w:themeColor="text1" w:themeTint="D9"/>
          <w:sz w:val="18"/>
          <w:szCs w:val="18"/>
        </w:rPr>
        <w:t xml:space="preserve">”, afferma </w:t>
      </w:r>
      <w:r w:rsidRPr="00F302D7">
        <w:rPr>
          <w:rFonts w:ascii="Verdana" w:hAnsi="Verdana"/>
          <w:b/>
          <w:color w:val="262626" w:themeColor="text1" w:themeTint="D9"/>
          <w:sz w:val="18"/>
          <w:szCs w:val="20"/>
        </w:rPr>
        <w:t xml:space="preserve">Massimo </w:t>
      </w:r>
      <w:proofErr w:type="spellStart"/>
      <w:r w:rsidRPr="00F302D7">
        <w:rPr>
          <w:rFonts w:ascii="Verdana" w:hAnsi="Verdana"/>
          <w:b/>
          <w:color w:val="262626" w:themeColor="text1" w:themeTint="D9"/>
          <w:sz w:val="18"/>
          <w:szCs w:val="20"/>
        </w:rPr>
        <w:t>Fumagalli</w:t>
      </w:r>
      <w:proofErr w:type="spellEnd"/>
      <w:r w:rsidRPr="00F302D7">
        <w:rPr>
          <w:rFonts w:ascii="Verdana" w:hAnsi="Verdana"/>
          <w:b/>
          <w:color w:val="262626" w:themeColor="text1" w:themeTint="D9"/>
          <w:sz w:val="18"/>
          <w:szCs w:val="20"/>
        </w:rPr>
        <w:t>, Presidente di FME Education</w:t>
      </w:r>
      <w:r w:rsidRPr="00F302D7">
        <w:rPr>
          <w:rFonts w:ascii="Verdana" w:hAnsi="Verdana"/>
          <w:color w:val="262626" w:themeColor="text1" w:themeTint="D9"/>
          <w:sz w:val="18"/>
          <w:szCs w:val="20"/>
        </w:rPr>
        <w:t>.</w:t>
      </w:r>
      <w:r w:rsidR="00154EAE" w:rsidRPr="00F302D7">
        <w:rPr>
          <w:rFonts w:ascii="Verdana" w:hAnsi="Verdana"/>
          <w:color w:val="262626" w:themeColor="text1" w:themeTint="D9"/>
          <w:sz w:val="18"/>
          <w:szCs w:val="20"/>
        </w:rPr>
        <w:t xml:space="preserve"> “</w:t>
      </w:r>
      <w:r w:rsidR="00021354">
        <w:rPr>
          <w:rFonts w:ascii="Verdana" w:hAnsi="Verdana"/>
          <w:i/>
          <w:color w:val="262626" w:themeColor="text1" w:themeTint="D9"/>
          <w:sz w:val="18"/>
          <w:szCs w:val="20"/>
        </w:rPr>
        <w:t>Il progetto portato avanti lo scorso anno ci ha offerto l’opportunità di incontrare tanti insegnanti e condividere costruttivamente proposte e necessità sui processi della formazione, sempre più centrale nella società odierna</w:t>
      </w:r>
      <w:r w:rsidR="003F18AC">
        <w:rPr>
          <w:rFonts w:ascii="Verdana" w:hAnsi="Verdana"/>
          <w:i/>
          <w:color w:val="262626" w:themeColor="text1" w:themeTint="D9"/>
          <w:sz w:val="18"/>
          <w:szCs w:val="20"/>
        </w:rPr>
        <w:t xml:space="preserve">: MyEdu plus rappresenta il frutto di questo confronto e siamo ansiosi di </w:t>
      </w:r>
      <w:r w:rsidR="007D16D3">
        <w:rPr>
          <w:rFonts w:ascii="Verdana" w:hAnsi="Verdana"/>
          <w:i/>
          <w:color w:val="262626" w:themeColor="text1" w:themeTint="D9"/>
          <w:sz w:val="18"/>
          <w:szCs w:val="20"/>
        </w:rPr>
        <w:t>presentarlo come nuovo strumento didattico</w:t>
      </w:r>
      <w:r w:rsidR="003F18AC">
        <w:rPr>
          <w:rFonts w:ascii="Verdana" w:hAnsi="Verdana"/>
          <w:i/>
          <w:color w:val="262626" w:themeColor="text1" w:themeTint="D9"/>
          <w:sz w:val="18"/>
          <w:szCs w:val="20"/>
        </w:rPr>
        <w:t>!</w:t>
      </w:r>
      <w:r w:rsidR="002F601C" w:rsidRPr="00F302D7">
        <w:rPr>
          <w:rFonts w:ascii="Verdana" w:hAnsi="Verdana"/>
          <w:color w:val="262626" w:themeColor="text1" w:themeTint="D9"/>
          <w:sz w:val="18"/>
          <w:szCs w:val="20"/>
        </w:rPr>
        <w:t>”</w:t>
      </w:r>
    </w:p>
    <w:p w:rsidR="008400D3" w:rsidRDefault="008400D3" w:rsidP="008400D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20"/>
        </w:rPr>
      </w:pPr>
    </w:p>
    <w:p w:rsidR="00833F39" w:rsidRDefault="00E14EA5" w:rsidP="008400D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20"/>
        </w:rPr>
      </w:pPr>
      <w:r w:rsidRPr="00F302D7">
        <w:rPr>
          <w:rFonts w:ascii="Verdana" w:hAnsi="Verdana"/>
          <w:b/>
          <w:color w:val="262626" w:themeColor="text1" w:themeTint="D9"/>
          <w:sz w:val="18"/>
          <w:szCs w:val="20"/>
        </w:rPr>
        <w:t>FME Educ</w:t>
      </w:r>
      <w:r w:rsidR="00552503" w:rsidRPr="00F302D7">
        <w:rPr>
          <w:rFonts w:ascii="Verdana" w:hAnsi="Verdana"/>
          <w:b/>
          <w:color w:val="262626" w:themeColor="text1" w:themeTint="D9"/>
          <w:sz w:val="18"/>
          <w:szCs w:val="20"/>
        </w:rPr>
        <w:t>ation vi aspetta allo stand 114</w:t>
      </w:r>
      <w:r w:rsidR="00552503" w:rsidRPr="00F302D7">
        <w:rPr>
          <w:rFonts w:ascii="Verdana" w:hAnsi="Verdana"/>
          <w:color w:val="262626" w:themeColor="text1" w:themeTint="D9"/>
          <w:sz w:val="18"/>
          <w:szCs w:val="20"/>
        </w:rPr>
        <w:t xml:space="preserve">, </w:t>
      </w:r>
      <w:r w:rsidR="008F1789" w:rsidRPr="00F302D7">
        <w:rPr>
          <w:rFonts w:ascii="Verdana" w:hAnsi="Verdana"/>
          <w:color w:val="262626" w:themeColor="text1" w:themeTint="D9"/>
          <w:sz w:val="18"/>
          <w:szCs w:val="20"/>
        </w:rPr>
        <w:t>Padiglione Spadolini – piano inferiore</w:t>
      </w:r>
    </w:p>
    <w:p w:rsidR="00E82C96" w:rsidRDefault="00E82C96" w:rsidP="008400D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20"/>
        </w:rPr>
      </w:pPr>
    </w:p>
    <w:p w:rsidR="00E82C96" w:rsidRPr="00F302D7" w:rsidRDefault="00E82C96" w:rsidP="008400D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Verdana" w:hAnsi="Verdana"/>
          <w:color w:val="262626" w:themeColor="text1" w:themeTint="D9"/>
          <w:sz w:val="18"/>
          <w:szCs w:val="20"/>
        </w:rPr>
      </w:pPr>
    </w:p>
    <w:p w:rsidR="00446446" w:rsidRDefault="00446446" w:rsidP="00535F82">
      <w:pPr>
        <w:autoSpaceDE w:val="0"/>
        <w:autoSpaceDN w:val="0"/>
        <w:adjustRightInd w:val="0"/>
        <w:spacing w:after="240"/>
        <w:jc w:val="both"/>
        <w:rPr>
          <w:rFonts w:cstheme="minorHAnsi"/>
          <w:b/>
          <w:bCs/>
          <w:color w:val="262626" w:themeColor="text1" w:themeTint="D9"/>
          <w:sz w:val="18"/>
          <w:szCs w:val="18"/>
        </w:rPr>
      </w:pPr>
      <w:bookmarkStart w:id="0" w:name="_GoBack"/>
      <w:bookmarkEnd w:id="0"/>
    </w:p>
    <w:p w:rsidR="00A947AF" w:rsidRDefault="00A947AF" w:rsidP="00535F82">
      <w:pPr>
        <w:autoSpaceDE w:val="0"/>
        <w:autoSpaceDN w:val="0"/>
        <w:adjustRightInd w:val="0"/>
        <w:spacing w:after="240"/>
        <w:jc w:val="both"/>
        <w:rPr>
          <w:rFonts w:cstheme="minorHAnsi"/>
          <w:b/>
          <w:bCs/>
          <w:color w:val="262626" w:themeColor="text1" w:themeTint="D9"/>
          <w:sz w:val="18"/>
          <w:szCs w:val="18"/>
        </w:rPr>
      </w:pPr>
    </w:p>
    <w:p w:rsidR="00535F82" w:rsidRPr="00F302D7" w:rsidRDefault="00535F82" w:rsidP="00535F82">
      <w:pPr>
        <w:autoSpaceDE w:val="0"/>
        <w:autoSpaceDN w:val="0"/>
        <w:adjustRightInd w:val="0"/>
        <w:spacing w:after="240"/>
        <w:jc w:val="both"/>
        <w:rPr>
          <w:rFonts w:cstheme="minorHAnsi"/>
          <w:b/>
          <w:bCs/>
          <w:color w:val="262626" w:themeColor="text1" w:themeTint="D9"/>
          <w:sz w:val="18"/>
          <w:szCs w:val="18"/>
        </w:rPr>
      </w:pPr>
      <w:r w:rsidRPr="00F302D7">
        <w:rPr>
          <w:rFonts w:cstheme="minorHAnsi"/>
          <w:b/>
          <w:bCs/>
          <w:color w:val="262626" w:themeColor="text1" w:themeTint="D9"/>
          <w:sz w:val="18"/>
          <w:szCs w:val="18"/>
        </w:rPr>
        <w:t>FME EDUCATION</w:t>
      </w:r>
    </w:p>
    <w:p w:rsidR="00535F82" w:rsidRPr="00F302D7" w:rsidRDefault="00535F82" w:rsidP="00535F82">
      <w:pPr>
        <w:autoSpaceDE w:val="0"/>
        <w:autoSpaceDN w:val="0"/>
        <w:adjustRightInd w:val="0"/>
        <w:spacing w:after="240"/>
        <w:jc w:val="both"/>
        <w:rPr>
          <w:rFonts w:cstheme="minorHAnsi"/>
          <w:color w:val="262626" w:themeColor="text1" w:themeTint="D9"/>
          <w:sz w:val="18"/>
          <w:szCs w:val="18"/>
        </w:rPr>
      </w:pPr>
      <w:r w:rsidRPr="00F302D7">
        <w:rPr>
          <w:rFonts w:cstheme="minorHAnsi"/>
          <w:color w:val="262626" w:themeColor="text1" w:themeTint="D9"/>
          <w:sz w:val="18"/>
          <w:szCs w:val="18"/>
        </w:rPr>
        <w:t xml:space="preserve">FME Education è un editore che progetta e realizza contenuti digitali innovativi per la formazione rivolti a studenti, insegnanti, famiglie e scuole. ‘Imparare divertendosi!’ è il nostro motto: utilizziamo la creatività e la tecnologia per facilitare l’apprendimento dei ragazzi e l’insegnamento dei docenti. Ecco perché abbiamo costruito l’ambiente didattico digitale </w:t>
      </w:r>
      <w:r w:rsidRPr="00F302D7">
        <w:rPr>
          <w:rFonts w:cstheme="minorHAnsi"/>
          <w:i/>
          <w:iCs/>
          <w:color w:val="262626" w:themeColor="text1" w:themeTint="D9"/>
          <w:sz w:val="18"/>
          <w:szCs w:val="18"/>
        </w:rPr>
        <w:t>MyEdu</w:t>
      </w:r>
      <w:r w:rsidRPr="00F302D7">
        <w:rPr>
          <w:rFonts w:cstheme="minorHAnsi"/>
          <w:color w:val="262626" w:themeColor="text1" w:themeTint="D9"/>
          <w:sz w:val="18"/>
          <w:szCs w:val="18"/>
        </w:rPr>
        <w:t>: lezioni, esercizi, giochi e verifiche organizzati in percorsi digitali che seguono il piano formativo delle classi primarie e secondarie di primo grado. Ci rivolgiamo ai due luoghi elettivi della formazione - la scuola e la famiglia -, seguendo il principio che la condivisione stia alla base della conoscenza e della crescita. Il nostro obiettivo è quindi essere un partner di insegnanti e genitori nei processi di apprendimento dei ragazzi: con MyEdu School, fornendo un supporto per le lezioni dei docenti attraverso corsi di formazione e percorsi didattici digitali; con MyEdu Family, offrendo ai ragazzi e ai loro genitori lo strumento per farli divertire mentre imparano.</w:t>
      </w:r>
    </w:p>
    <w:p w:rsidR="00535F82" w:rsidRPr="00535F82" w:rsidRDefault="00535F82" w:rsidP="00535F82">
      <w:pPr>
        <w:autoSpaceDE w:val="0"/>
        <w:autoSpaceDN w:val="0"/>
        <w:adjustRightInd w:val="0"/>
        <w:spacing w:after="240"/>
        <w:jc w:val="both"/>
        <w:rPr>
          <w:rFonts w:cstheme="minorHAnsi"/>
          <w:color w:val="000000"/>
          <w:sz w:val="18"/>
          <w:szCs w:val="18"/>
        </w:rPr>
      </w:pPr>
      <w:r w:rsidRPr="00F302D7">
        <w:rPr>
          <w:rFonts w:cstheme="minorHAnsi"/>
          <w:color w:val="262626" w:themeColor="text1" w:themeTint="D9"/>
          <w:sz w:val="18"/>
          <w:szCs w:val="18"/>
        </w:rPr>
        <w:t>Per informazioni:</w:t>
      </w:r>
      <w:r w:rsidRPr="00535F82">
        <w:rPr>
          <w:rFonts w:cstheme="minorHAnsi"/>
          <w:color w:val="000000"/>
          <w:sz w:val="18"/>
          <w:szCs w:val="18"/>
        </w:rPr>
        <w:t xml:space="preserve"> </w:t>
      </w:r>
      <w:hyperlink r:id="rId9" w:history="1">
        <w:r w:rsidRPr="00535F82">
          <w:rPr>
            <w:rFonts w:cstheme="minorHAnsi"/>
            <w:color w:val="0000FF"/>
            <w:sz w:val="18"/>
            <w:szCs w:val="18"/>
            <w:u w:val="single"/>
          </w:rPr>
          <w:t>www.fmeeducation.it</w:t>
        </w:r>
      </w:hyperlink>
      <w:r w:rsidRPr="00535F82">
        <w:rPr>
          <w:rFonts w:cstheme="minorHAnsi"/>
          <w:color w:val="000000"/>
          <w:sz w:val="18"/>
          <w:szCs w:val="18"/>
        </w:rPr>
        <w:t xml:space="preserve">; </w:t>
      </w:r>
      <w:hyperlink r:id="rId10" w:history="1">
        <w:r w:rsidRPr="00535F82">
          <w:rPr>
            <w:rFonts w:cstheme="minorHAnsi"/>
            <w:color w:val="0000FF"/>
            <w:sz w:val="18"/>
            <w:szCs w:val="18"/>
            <w:u w:val="single"/>
          </w:rPr>
          <w:t>www.myedu.it</w:t>
        </w:r>
      </w:hyperlink>
    </w:p>
    <w:p w:rsidR="0002027B" w:rsidRPr="00A947AF" w:rsidRDefault="00535F82" w:rsidP="00C053B1">
      <w:pPr>
        <w:jc w:val="both"/>
        <w:rPr>
          <w:rFonts w:cstheme="minorHAnsi"/>
          <w:sz w:val="18"/>
          <w:szCs w:val="18"/>
        </w:rPr>
      </w:pPr>
      <w:r w:rsidRPr="00F302D7">
        <w:rPr>
          <w:rFonts w:cstheme="minorHAnsi"/>
          <w:color w:val="262626" w:themeColor="text1" w:themeTint="D9"/>
          <w:sz w:val="18"/>
          <w:szCs w:val="18"/>
        </w:rPr>
        <w:t xml:space="preserve">Seguici su Facebook! </w:t>
      </w:r>
      <w:hyperlink r:id="rId11" w:history="1">
        <w:r w:rsidRPr="00535F82">
          <w:rPr>
            <w:rFonts w:cstheme="minorHAnsi"/>
            <w:color w:val="0000FF"/>
            <w:sz w:val="18"/>
            <w:szCs w:val="18"/>
            <w:u w:val="single"/>
          </w:rPr>
          <w:t>@FMEeducation</w:t>
        </w:r>
      </w:hyperlink>
    </w:p>
    <w:p w:rsidR="0002027B" w:rsidRPr="00F302D7" w:rsidRDefault="0002027B" w:rsidP="0002027B">
      <w:pPr>
        <w:jc w:val="both"/>
        <w:rPr>
          <w:rFonts w:ascii="Verdana" w:hAnsi="Verdana" w:cs="Times New Roman"/>
          <w:b/>
          <w:color w:val="262626" w:themeColor="text1" w:themeTint="D9"/>
          <w:sz w:val="16"/>
          <w:szCs w:val="16"/>
        </w:rPr>
      </w:pPr>
      <w:r w:rsidRPr="00F302D7">
        <w:rPr>
          <w:rFonts w:ascii="Verdana" w:hAnsi="Verdana" w:cs="Times New Roman"/>
          <w:b/>
          <w:color w:val="262626" w:themeColor="text1" w:themeTint="D9"/>
          <w:sz w:val="16"/>
          <w:szCs w:val="16"/>
        </w:rPr>
        <w:t>Contatti stampa</w:t>
      </w:r>
    </w:p>
    <w:p w:rsidR="0002027B" w:rsidRPr="00F302D7" w:rsidRDefault="0002027B" w:rsidP="0002027B">
      <w:pPr>
        <w:pStyle w:val="Nessunaspaziatura"/>
        <w:rPr>
          <w:rFonts w:ascii="Verdana" w:hAnsi="Verdana"/>
          <w:color w:val="262626" w:themeColor="text1" w:themeTint="D9"/>
          <w:sz w:val="16"/>
          <w:szCs w:val="20"/>
        </w:rPr>
      </w:pPr>
      <w:r w:rsidRPr="00F302D7">
        <w:rPr>
          <w:rFonts w:ascii="Verdana" w:hAnsi="Verdana"/>
          <w:color w:val="262626" w:themeColor="text1" w:themeTint="D9"/>
          <w:sz w:val="16"/>
          <w:szCs w:val="20"/>
        </w:rPr>
        <w:t>Laura Fumagalli</w:t>
      </w:r>
      <w:r w:rsidRPr="00F302D7">
        <w:rPr>
          <w:rFonts w:ascii="Verdana" w:hAnsi="Verdana"/>
          <w:color w:val="262626" w:themeColor="text1" w:themeTint="D9"/>
          <w:sz w:val="16"/>
          <w:szCs w:val="20"/>
        </w:rPr>
        <w:br/>
      </w:r>
      <w:r w:rsidRPr="00F302D7">
        <w:rPr>
          <w:rFonts w:ascii="Verdana" w:hAnsi="Verdana"/>
          <w:color w:val="262626" w:themeColor="text1" w:themeTint="D9"/>
          <w:sz w:val="16"/>
          <w:szCs w:val="20"/>
        </w:rPr>
        <w:br/>
        <w:t>T: +39  02 30076296</w:t>
      </w:r>
    </w:p>
    <w:p w:rsidR="0002027B" w:rsidRPr="00A947AF" w:rsidRDefault="0002027B" w:rsidP="0002027B">
      <w:pPr>
        <w:pStyle w:val="Nessunaspaziatura"/>
        <w:rPr>
          <w:rFonts w:ascii="Verdana" w:hAnsi="Verdana"/>
          <w:sz w:val="16"/>
          <w:szCs w:val="16"/>
        </w:rPr>
      </w:pPr>
      <w:r w:rsidRPr="00F302D7">
        <w:rPr>
          <w:rFonts w:ascii="Verdana" w:hAnsi="Verdana"/>
          <w:color w:val="262626" w:themeColor="text1" w:themeTint="D9"/>
          <w:sz w:val="16"/>
          <w:szCs w:val="20"/>
        </w:rPr>
        <w:t>M: +39 335 6892843</w:t>
      </w:r>
      <w:r w:rsidRPr="00F302D7">
        <w:rPr>
          <w:rFonts w:ascii="Verdana" w:hAnsi="Verdana"/>
          <w:color w:val="262626" w:themeColor="text1" w:themeTint="D9"/>
          <w:sz w:val="16"/>
          <w:szCs w:val="20"/>
        </w:rPr>
        <w:br/>
        <w:t xml:space="preserve">E: </w:t>
      </w:r>
      <w:hyperlink r:id="rId12" w:history="1">
        <w:r w:rsidRPr="006F03A0">
          <w:rPr>
            <w:rStyle w:val="Collegamentoipertestuale"/>
            <w:rFonts w:ascii="Verdana" w:hAnsi="Verdana"/>
            <w:sz w:val="16"/>
            <w:szCs w:val="20"/>
          </w:rPr>
          <w:t>laura.fumagalli@fmeeducation.it</w:t>
        </w:r>
      </w:hyperlink>
      <w:r>
        <w:rPr>
          <w:rFonts w:ascii="Verdana" w:hAnsi="Verdana"/>
          <w:sz w:val="16"/>
          <w:szCs w:val="20"/>
        </w:rPr>
        <w:t xml:space="preserve"> </w:t>
      </w:r>
    </w:p>
    <w:sectPr w:rsidR="0002027B" w:rsidRPr="00A947AF" w:rsidSect="00DE2F64">
      <w:headerReference w:type="default" r:id="rId13"/>
      <w:footerReference w:type="default" r:id="rId14"/>
      <w:pgSz w:w="11906" w:h="16838"/>
      <w:pgMar w:top="269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5D" w:rsidRDefault="003C145D" w:rsidP="005F14B9">
      <w:pPr>
        <w:spacing w:after="0"/>
      </w:pPr>
      <w:r>
        <w:separator/>
      </w:r>
    </w:p>
  </w:endnote>
  <w:endnote w:type="continuationSeparator" w:id="0">
    <w:p w:rsidR="003C145D" w:rsidRDefault="003C145D" w:rsidP="005F14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ermo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D7" w:rsidRPr="00B867B2" w:rsidRDefault="001553B0" w:rsidP="00DE2F64">
    <w:pPr>
      <w:pStyle w:val="Pidipagina"/>
      <w:tabs>
        <w:tab w:val="clear" w:pos="4819"/>
        <w:tab w:val="left" w:pos="4820"/>
      </w:tabs>
      <w:jc w:val="center"/>
      <w:rPr>
        <w:rFonts w:ascii="Palermo" w:hAnsi="Palermo"/>
        <w:lang w:val="en-US"/>
      </w:rPr>
    </w:pPr>
    <w:r w:rsidRPr="001553B0">
      <w:rPr>
        <w:rFonts w:ascii="Palermo" w:hAnsi="Palermo"/>
        <w:b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 1" o:spid="_x0000_s4097" type="#_x0000_t32" style="position:absolute;left:0;text-align:left;margin-left:32.25pt;margin-top:-5.85pt;width:417pt;height:0;z-index:25166131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" strokecolor="#b8cce4" strokeweight="1.25pt">
          <o:lock v:ext="edit" shapetype="f"/>
          <w10:wrap type="topAndBottom"/>
        </v:shape>
      </w:pict>
    </w:r>
    <w:r w:rsidR="006C66D7">
      <w:rPr>
        <w:rFonts w:ascii="Palermo" w:hAnsi="Palermo"/>
        <w:b/>
        <w:lang w:val="en-US"/>
      </w:rPr>
      <w:t>FME Education S.p.A</w:t>
    </w:r>
    <w:r w:rsidR="006C66D7" w:rsidRPr="00B867B2">
      <w:rPr>
        <w:rFonts w:ascii="Palermo" w:hAnsi="Palermo"/>
        <w:b/>
        <w:lang w:val="en-US"/>
      </w:rPr>
      <w:t>.</w:t>
    </w:r>
  </w:p>
  <w:p w:rsidR="006C66D7" w:rsidRDefault="006C66D7" w:rsidP="00DE2F64">
    <w:pPr>
      <w:pStyle w:val="Pidipagina"/>
      <w:tabs>
        <w:tab w:val="clear" w:pos="4819"/>
        <w:tab w:val="left" w:pos="4820"/>
      </w:tabs>
      <w:jc w:val="center"/>
      <w:rPr>
        <w:rFonts w:ascii="Palermo" w:hAnsi="Palermo"/>
        <w:sz w:val="20"/>
      </w:rPr>
    </w:pPr>
    <w:r w:rsidRPr="00805528">
      <w:rPr>
        <w:rFonts w:ascii="Palermo" w:hAnsi="Palermo"/>
        <w:sz w:val="20"/>
      </w:rPr>
      <w:t>Via Branda Castiglioni, 7 - 20156 Milano</w:t>
    </w:r>
  </w:p>
  <w:p w:rsidR="006C66D7" w:rsidRPr="00805528" w:rsidRDefault="006C66D7" w:rsidP="00DE2F64">
    <w:pPr>
      <w:pStyle w:val="Pidipagina"/>
      <w:tabs>
        <w:tab w:val="clear" w:pos="4819"/>
        <w:tab w:val="left" w:pos="4820"/>
      </w:tabs>
      <w:jc w:val="center"/>
      <w:rPr>
        <w:rFonts w:ascii="Palermo" w:hAnsi="Palermo"/>
        <w:sz w:val="20"/>
      </w:rPr>
    </w:pPr>
    <w:r w:rsidRPr="005A471A">
      <w:rPr>
        <w:rFonts w:ascii="Palermo" w:hAnsi="Palermo"/>
        <w:sz w:val="20"/>
      </w:rPr>
      <w:t>RI Milano, CF e P. IVA 08233380966</w:t>
    </w:r>
    <w:r>
      <w:rPr>
        <w:rFonts w:ascii="Palermo" w:hAnsi="Palermo"/>
        <w:sz w:val="20"/>
      </w:rPr>
      <w:t xml:space="preserve"> </w:t>
    </w:r>
    <w:r w:rsidRPr="00805528">
      <w:rPr>
        <w:rFonts w:ascii="Palermo" w:hAnsi="Palermo"/>
        <w:sz w:val="20"/>
      </w:rPr>
      <w:t>REA MI 2011580</w:t>
    </w:r>
    <w:r>
      <w:rPr>
        <w:rFonts w:ascii="Palermo" w:hAnsi="Palermo"/>
        <w:sz w:val="20"/>
      </w:rPr>
      <w:t xml:space="preserve"> - </w:t>
    </w:r>
    <w:r w:rsidRPr="005A471A">
      <w:rPr>
        <w:rFonts w:ascii="Palermo" w:hAnsi="Palermo"/>
        <w:sz w:val="20"/>
      </w:rPr>
      <w:t xml:space="preserve">Cap. Soc. </w:t>
    </w:r>
    <w:r w:rsidRPr="005A471A">
      <w:rPr>
        <w:rFonts w:ascii="Arial" w:hAnsi="Arial" w:cs="Arial"/>
        <w:sz w:val="20"/>
      </w:rPr>
      <w:t>€</w:t>
    </w:r>
    <w:r>
      <w:rPr>
        <w:rFonts w:ascii="Palermo" w:hAnsi="Palermo" w:cs="Palermo"/>
        <w:sz w:val="20"/>
      </w:rPr>
      <w:t xml:space="preserve"> 100.000 I.V.</w:t>
    </w:r>
  </w:p>
  <w:p w:rsidR="006C66D7" w:rsidRPr="00DE2F64" w:rsidRDefault="006C66D7" w:rsidP="00DE2F64">
    <w:pPr>
      <w:pStyle w:val="Pidipagina"/>
      <w:tabs>
        <w:tab w:val="clear" w:pos="4819"/>
        <w:tab w:val="left" w:pos="4820"/>
      </w:tabs>
      <w:jc w:val="center"/>
      <w:rPr>
        <w:rFonts w:ascii="Palermo" w:hAnsi="Palermo"/>
        <w:sz w:val="20"/>
      </w:rPr>
    </w:pPr>
    <w:r w:rsidRPr="00B867B2">
      <w:rPr>
        <w:rFonts w:ascii="Palermo" w:hAnsi="Palermo"/>
        <w:sz w:val="20"/>
      </w:rPr>
      <w:t>www.fmeeducation.it</w:t>
    </w:r>
    <w:r>
      <w:rPr>
        <w:rFonts w:ascii="Palermo" w:hAnsi="Palermo"/>
        <w:sz w:val="20"/>
      </w:rPr>
      <w:t xml:space="preserve"> - </w:t>
    </w:r>
    <w:r w:rsidRPr="005A471A">
      <w:rPr>
        <w:rFonts w:ascii="Palermo" w:hAnsi="Palermo"/>
        <w:sz w:val="20"/>
      </w:rPr>
      <w:t>info@fmeeducation.it</w:t>
    </w:r>
    <w:r>
      <w:rPr>
        <w:rFonts w:ascii="Palermo" w:hAnsi="Palermo"/>
        <w:sz w:val="20"/>
      </w:rPr>
      <w:t xml:space="preserve"> – fmeeducation@legalmail.it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5D" w:rsidRDefault="003C145D" w:rsidP="005F14B9">
      <w:pPr>
        <w:spacing w:after="0"/>
      </w:pPr>
      <w:r>
        <w:separator/>
      </w:r>
    </w:p>
  </w:footnote>
  <w:footnote w:type="continuationSeparator" w:id="0">
    <w:p w:rsidR="003C145D" w:rsidRDefault="003C145D" w:rsidP="005F14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6D7" w:rsidRDefault="006C66D7" w:rsidP="00DE2F64">
    <w:pPr>
      <w:pStyle w:val="Intestazione"/>
    </w:pPr>
    <w:r w:rsidRPr="00DE2F64"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2099310</wp:posOffset>
          </wp:positionH>
          <wp:positionV relativeFrom="margin">
            <wp:posOffset>-1418590</wp:posOffset>
          </wp:positionV>
          <wp:extent cx="2076450" cy="1085850"/>
          <wp:effectExtent l="19050" t="0" r="0" b="0"/>
          <wp:wrapSquare wrapText="bothSides"/>
          <wp:docPr id="2" name="Immagine 0" descr="logo_e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6450" cy="1085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41AA"/>
    <w:multiLevelType w:val="hybridMultilevel"/>
    <w:tmpl w:val="850ECCFA"/>
    <w:lvl w:ilvl="0" w:tplc="4842698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946D43"/>
    <w:multiLevelType w:val="hybridMultilevel"/>
    <w:tmpl w:val="029EA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335AE4"/>
    <w:multiLevelType w:val="hybridMultilevel"/>
    <w:tmpl w:val="56CA1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4"/>
      <o:rules v:ext="edit">
        <o:r id="V:Rule2" type="connector" idref="#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F14B9"/>
    <w:rsid w:val="00000810"/>
    <w:rsid w:val="00002527"/>
    <w:rsid w:val="00004884"/>
    <w:rsid w:val="00007431"/>
    <w:rsid w:val="00010E88"/>
    <w:rsid w:val="000133C8"/>
    <w:rsid w:val="000134B7"/>
    <w:rsid w:val="0002027B"/>
    <w:rsid w:val="00020684"/>
    <w:rsid w:val="00021354"/>
    <w:rsid w:val="00025AE3"/>
    <w:rsid w:val="00027682"/>
    <w:rsid w:val="000419D4"/>
    <w:rsid w:val="000428E2"/>
    <w:rsid w:val="00046544"/>
    <w:rsid w:val="000543D4"/>
    <w:rsid w:val="00054A2E"/>
    <w:rsid w:val="000774B0"/>
    <w:rsid w:val="00082B80"/>
    <w:rsid w:val="00097B39"/>
    <w:rsid w:val="000A2773"/>
    <w:rsid w:val="000A5FA0"/>
    <w:rsid w:val="000B15D4"/>
    <w:rsid w:val="000B3F67"/>
    <w:rsid w:val="000B4081"/>
    <w:rsid w:val="000B43FA"/>
    <w:rsid w:val="000C22E2"/>
    <w:rsid w:val="000C2323"/>
    <w:rsid w:val="000D3194"/>
    <w:rsid w:val="000D3FA7"/>
    <w:rsid w:val="000E067A"/>
    <w:rsid w:val="000E21E4"/>
    <w:rsid w:val="000E2224"/>
    <w:rsid w:val="000E4B55"/>
    <w:rsid w:val="000E5D4E"/>
    <w:rsid w:val="000F0F67"/>
    <w:rsid w:val="000F1E47"/>
    <w:rsid w:val="000F77D7"/>
    <w:rsid w:val="00107251"/>
    <w:rsid w:val="00107DAE"/>
    <w:rsid w:val="00113191"/>
    <w:rsid w:val="00114F1D"/>
    <w:rsid w:val="001157CA"/>
    <w:rsid w:val="00117E6F"/>
    <w:rsid w:val="00137B68"/>
    <w:rsid w:val="0014173A"/>
    <w:rsid w:val="00146489"/>
    <w:rsid w:val="00152B39"/>
    <w:rsid w:val="00154EAE"/>
    <w:rsid w:val="001553B0"/>
    <w:rsid w:val="00162973"/>
    <w:rsid w:val="00164E9C"/>
    <w:rsid w:val="00166E9F"/>
    <w:rsid w:val="00175521"/>
    <w:rsid w:val="0018589D"/>
    <w:rsid w:val="00185B15"/>
    <w:rsid w:val="00186E29"/>
    <w:rsid w:val="001A135B"/>
    <w:rsid w:val="001A7014"/>
    <w:rsid w:val="001A7DAE"/>
    <w:rsid w:val="001B6198"/>
    <w:rsid w:val="001B72C0"/>
    <w:rsid w:val="001C1D58"/>
    <w:rsid w:val="001C2DAB"/>
    <w:rsid w:val="001D047D"/>
    <w:rsid w:val="001D08F5"/>
    <w:rsid w:val="001D35FA"/>
    <w:rsid w:val="001D41BD"/>
    <w:rsid w:val="001D56F0"/>
    <w:rsid w:val="001F4AD7"/>
    <w:rsid w:val="001F6BE3"/>
    <w:rsid w:val="00204D65"/>
    <w:rsid w:val="0020636F"/>
    <w:rsid w:val="0020732C"/>
    <w:rsid w:val="00224FA7"/>
    <w:rsid w:val="00225BA5"/>
    <w:rsid w:val="00227681"/>
    <w:rsid w:val="0023314A"/>
    <w:rsid w:val="002403EE"/>
    <w:rsid w:val="00245054"/>
    <w:rsid w:val="0024717D"/>
    <w:rsid w:val="0025561E"/>
    <w:rsid w:val="002637FB"/>
    <w:rsid w:val="00266D58"/>
    <w:rsid w:val="00272E9D"/>
    <w:rsid w:val="0027642D"/>
    <w:rsid w:val="0028349E"/>
    <w:rsid w:val="00290ACA"/>
    <w:rsid w:val="002915DA"/>
    <w:rsid w:val="00292735"/>
    <w:rsid w:val="00296E97"/>
    <w:rsid w:val="00297E01"/>
    <w:rsid w:val="002A01F8"/>
    <w:rsid w:val="002A1B60"/>
    <w:rsid w:val="002A229E"/>
    <w:rsid w:val="002A6C5F"/>
    <w:rsid w:val="002B5119"/>
    <w:rsid w:val="002B7304"/>
    <w:rsid w:val="002B7E3E"/>
    <w:rsid w:val="002C4E92"/>
    <w:rsid w:val="002C55EC"/>
    <w:rsid w:val="002F0107"/>
    <w:rsid w:val="002F4854"/>
    <w:rsid w:val="002F5C67"/>
    <w:rsid w:val="002F601C"/>
    <w:rsid w:val="002F6131"/>
    <w:rsid w:val="002F62F0"/>
    <w:rsid w:val="00303530"/>
    <w:rsid w:val="00303F98"/>
    <w:rsid w:val="0030492B"/>
    <w:rsid w:val="003074B2"/>
    <w:rsid w:val="0031357E"/>
    <w:rsid w:val="003138EF"/>
    <w:rsid w:val="00315334"/>
    <w:rsid w:val="00332061"/>
    <w:rsid w:val="00336DA7"/>
    <w:rsid w:val="0033718B"/>
    <w:rsid w:val="00340242"/>
    <w:rsid w:val="0034265E"/>
    <w:rsid w:val="00345D2F"/>
    <w:rsid w:val="003463D6"/>
    <w:rsid w:val="003538AB"/>
    <w:rsid w:val="00356EFE"/>
    <w:rsid w:val="0036432A"/>
    <w:rsid w:val="00367C24"/>
    <w:rsid w:val="00371B0E"/>
    <w:rsid w:val="0037352F"/>
    <w:rsid w:val="0037530E"/>
    <w:rsid w:val="003804AD"/>
    <w:rsid w:val="00395C07"/>
    <w:rsid w:val="0039634A"/>
    <w:rsid w:val="003A214E"/>
    <w:rsid w:val="003A6C1A"/>
    <w:rsid w:val="003A6E77"/>
    <w:rsid w:val="003A7AAB"/>
    <w:rsid w:val="003B5A16"/>
    <w:rsid w:val="003C0883"/>
    <w:rsid w:val="003C145D"/>
    <w:rsid w:val="003C689C"/>
    <w:rsid w:val="003D351B"/>
    <w:rsid w:val="003E0199"/>
    <w:rsid w:val="003E0ACB"/>
    <w:rsid w:val="003E4F8F"/>
    <w:rsid w:val="003F1004"/>
    <w:rsid w:val="003F18AC"/>
    <w:rsid w:val="003F4F52"/>
    <w:rsid w:val="004107E9"/>
    <w:rsid w:val="00412F83"/>
    <w:rsid w:val="00423393"/>
    <w:rsid w:val="0042539F"/>
    <w:rsid w:val="0042569F"/>
    <w:rsid w:val="00426D4A"/>
    <w:rsid w:val="00431CB5"/>
    <w:rsid w:val="00433BDB"/>
    <w:rsid w:val="00434957"/>
    <w:rsid w:val="0044391F"/>
    <w:rsid w:val="00446446"/>
    <w:rsid w:val="00447074"/>
    <w:rsid w:val="00447173"/>
    <w:rsid w:val="00452CCD"/>
    <w:rsid w:val="00466087"/>
    <w:rsid w:val="00471457"/>
    <w:rsid w:val="004839A5"/>
    <w:rsid w:val="00485B20"/>
    <w:rsid w:val="00494687"/>
    <w:rsid w:val="004A063E"/>
    <w:rsid w:val="004A5414"/>
    <w:rsid w:val="004B0D44"/>
    <w:rsid w:val="004B60C0"/>
    <w:rsid w:val="004B7D51"/>
    <w:rsid w:val="004C3AD9"/>
    <w:rsid w:val="004C3DC8"/>
    <w:rsid w:val="004C4B6A"/>
    <w:rsid w:val="004D56C6"/>
    <w:rsid w:val="004D771F"/>
    <w:rsid w:val="00500104"/>
    <w:rsid w:val="00500383"/>
    <w:rsid w:val="005024BE"/>
    <w:rsid w:val="00502776"/>
    <w:rsid w:val="0050300F"/>
    <w:rsid w:val="00507AAF"/>
    <w:rsid w:val="00510E9D"/>
    <w:rsid w:val="005136F9"/>
    <w:rsid w:val="00520BE3"/>
    <w:rsid w:val="005258E4"/>
    <w:rsid w:val="00531C2D"/>
    <w:rsid w:val="00535F82"/>
    <w:rsid w:val="00537C5E"/>
    <w:rsid w:val="00544067"/>
    <w:rsid w:val="005458CB"/>
    <w:rsid w:val="00552503"/>
    <w:rsid w:val="00554C76"/>
    <w:rsid w:val="005736CF"/>
    <w:rsid w:val="00580024"/>
    <w:rsid w:val="00586966"/>
    <w:rsid w:val="00587211"/>
    <w:rsid w:val="00591057"/>
    <w:rsid w:val="00595934"/>
    <w:rsid w:val="005A1317"/>
    <w:rsid w:val="005A3059"/>
    <w:rsid w:val="005A500E"/>
    <w:rsid w:val="005C5FB6"/>
    <w:rsid w:val="005D5DA0"/>
    <w:rsid w:val="005E0DC0"/>
    <w:rsid w:val="005E4A6C"/>
    <w:rsid w:val="005E4FAE"/>
    <w:rsid w:val="005F14B9"/>
    <w:rsid w:val="005F2FFE"/>
    <w:rsid w:val="005F6275"/>
    <w:rsid w:val="005F7EAD"/>
    <w:rsid w:val="006021A2"/>
    <w:rsid w:val="006030B2"/>
    <w:rsid w:val="006139B2"/>
    <w:rsid w:val="00614B05"/>
    <w:rsid w:val="00620A30"/>
    <w:rsid w:val="00624F6C"/>
    <w:rsid w:val="00626C6C"/>
    <w:rsid w:val="00626E53"/>
    <w:rsid w:val="00634157"/>
    <w:rsid w:val="0063626C"/>
    <w:rsid w:val="00644F88"/>
    <w:rsid w:val="006475DF"/>
    <w:rsid w:val="00647E29"/>
    <w:rsid w:val="00662D14"/>
    <w:rsid w:val="0066387A"/>
    <w:rsid w:val="0067061D"/>
    <w:rsid w:val="006737A3"/>
    <w:rsid w:val="00675F1F"/>
    <w:rsid w:val="00687954"/>
    <w:rsid w:val="0069350D"/>
    <w:rsid w:val="00693BC7"/>
    <w:rsid w:val="006A534E"/>
    <w:rsid w:val="006A669F"/>
    <w:rsid w:val="006B7DFC"/>
    <w:rsid w:val="006C0AFA"/>
    <w:rsid w:val="006C1611"/>
    <w:rsid w:val="006C5862"/>
    <w:rsid w:val="006C66D7"/>
    <w:rsid w:val="006D35EF"/>
    <w:rsid w:val="006D492B"/>
    <w:rsid w:val="006E12CA"/>
    <w:rsid w:val="006E279E"/>
    <w:rsid w:val="006E3735"/>
    <w:rsid w:val="006E4E14"/>
    <w:rsid w:val="006F1A05"/>
    <w:rsid w:val="006F1B18"/>
    <w:rsid w:val="006F7826"/>
    <w:rsid w:val="0070115E"/>
    <w:rsid w:val="00704FFF"/>
    <w:rsid w:val="00706E3E"/>
    <w:rsid w:val="007122AC"/>
    <w:rsid w:val="007142B6"/>
    <w:rsid w:val="00715765"/>
    <w:rsid w:val="007214E8"/>
    <w:rsid w:val="00724DEA"/>
    <w:rsid w:val="00735D34"/>
    <w:rsid w:val="0075162D"/>
    <w:rsid w:val="007516FF"/>
    <w:rsid w:val="00754CC0"/>
    <w:rsid w:val="00756DB8"/>
    <w:rsid w:val="007601AC"/>
    <w:rsid w:val="00764455"/>
    <w:rsid w:val="00765A23"/>
    <w:rsid w:val="00771AF0"/>
    <w:rsid w:val="00780BFD"/>
    <w:rsid w:val="00781B1D"/>
    <w:rsid w:val="00783148"/>
    <w:rsid w:val="00787020"/>
    <w:rsid w:val="00793AD0"/>
    <w:rsid w:val="007A2C40"/>
    <w:rsid w:val="007A42C6"/>
    <w:rsid w:val="007B0F4F"/>
    <w:rsid w:val="007B31AD"/>
    <w:rsid w:val="007B32FC"/>
    <w:rsid w:val="007B3E9E"/>
    <w:rsid w:val="007D16D3"/>
    <w:rsid w:val="007F022A"/>
    <w:rsid w:val="007F3E38"/>
    <w:rsid w:val="0080070B"/>
    <w:rsid w:val="00804064"/>
    <w:rsid w:val="00821207"/>
    <w:rsid w:val="00821F78"/>
    <w:rsid w:val="00825653"/>
    <w:rsid w:val="0083374B"/>
    <w:rsid w:val="00833F39"/>
    <w:rsid w:val="008400D3"/>
    <w:rsid w:val="0084114E"/>
    <w:rsid w:val="00857273"/>
    <w:rsid w:val="00867F4C"/>
    <w:rsid w:val="008719B8"/>
    <w:rsid w:val="00872052"/>
    <w:rsid w:val="008762B5"/>
    <w:rsid w:val="00884BAB"/>
    <w:rsid w:val="00890076"/>
    <w:rsid w:val="008969FF"/>
    <w:rsid w:val="00896C81"/>
    <w:rsid w:val="008B54C2"/>
    <w:rsid w:val="008B788E"/>
    <w:rsid w:val="008B7923"/>
    <w:rsid w:val="008C1316"/>
    <w:rsid w:val="008C3351"/>
    <w:rsid w:val="008C379C"/>
    <w:rsid w:val="008C408B"/>
    <w:rsid w:val="008C5FAE"/>
    <w:rsid w:val="008D0ACD"/>
    <w:rsid w:val="008D4A5A"/>
    <w:rsid w:val="008E1646"/>
    <w:rsid w:val="008F006E"/>
    <w:rsid w:val="008F1789"/>
    <w:rsid w:val="008F1A1F"/>
    <w:rsid w:val="008F1C89"/>
    <w:rsid w:val="008F4A03"/>
    <w:rsid w:val="008F544F"/>
    <w:rsid w:val="0090009C"/>
    <w:rsid w:val="00901545"/>
    <w:rsid w:val="009065AB"/>
    <w:rsid w:val="00914B3E"/>
    <w:rsid w:val="00921D67"/>
    <w:rsid w:val="00921FD2"/>
    <w:rsid w:val="009242B8"/>
    <w:rsid w:val="009262E2"/>
    <w:rsid w:val="00936B23"/>
    <w:rsid w:val="00936C2F"/>
    <w:rsid w:val="00944394"/>
    <w:rsid w:val="00946226"/>
    <w:rsid w:val="009509CD"/>
    <w:rsid w:val="00950B71"/>
    <w:rsid w:val="009550D2"/>
    <w:rsid w:val="00960D2C"/>
    <w:rsid w:val="00964D2C"/>
    <w:rsid w:val="009703F7"/>
    <w:rsid w:val="00971344"/>
    <w:rsid w:val="0098240F"/>
    <w:rsid w:val="00986203"/>
    <w:rsid w:val="009942D2"/>
    <w:rsid w:val="009A121B"/>
    <w:rsid w:val="009A62D3"/>
    <w:rsid w:val="009A6366"/>
    <w:rsid w:val="009A7E61"/>
    <w:rsid w:val="009C556F"/>
    <w:rsid w:val="009C660F"/>
    <w:rsid w:val="009C7E5C"/>
    <w:rsid w:val="009D1B17"/>
    <w:rsid w:val="009D1DB1"/>
    <w:rsid w:val="009D4A68"/>
    <w:rsid w:val="009E1CBF"/>
    <w:rsid w:val="009E577B"/>
    <w:rsid w:val="009F5257"/>
    <w:rsid w:val="009F6F91"/>
    <w:rsid w:val="00A04CA0"/>
    <w:rsid w:val="00A04DDE"/>
    <w:rsid w:val="00A20D7B"/>
    <w:rsid w:val="00A25047"/>
    <w:rsid w:val="00A2677C"/>
    <w:rsid w:val="00A26BEC"/>
    <w:rsid w:val="00A34077"/>
    <w:rsid w:val="00A346B1"/>
    <w:rsid w:val="00A45034"/>
    <w:rsid w:val="00A45484"/>
    <w:rsid w:val="00A473E0"/>
    <w:rsid w:val="00A6577F"/>
    <w:rsid w:val="00A66FBD"/>
    <w:rsid w:val="00A70EF2"/>
    <w:rsid w:val="00A71915"/>
    <w:rsid w:val="00A71E95"/>
    <w:rsid w:val="00A82405"/>
    <w:rsid w:val="00A84B37"/>
    <w:rsid w:val="00A870EA"/>
    <w:rsid w:val="00A93C68"/>
    <w:rsid w:val="00A947AF"/>
    <w:rsid w:val="00AA5CAA"/>
    <w:rsid w:val="00AA77D0"/>
    <w:rsid w:val="00AB5AF3"/>
    <w:rsid w:val="00AC2955"/>
    <w:rsid w:val="00AC6005"/>
    <w:rsid w:val="00AC60CB"/>
    <w:rsid w:val="00AD57BF"/>
    <w:rsid w:val="00AE2234"/>
    <w:rsid w:val="00AF671F"/>
    <w:rsid w:val="00B0012D"/>
    <w:rsid w:val="00B00A6A"/>
    <w:rsid w:val="00B01477"/>
    <w:rsid w:val="00B13A7C"/>
    <w:rsid w:val="00B2110D"/>
    <w:rsid w:val="00B24181"/>
    <w:rsid w:val="00B26181"/>
    <w:rsid w:val="00B32F97"/>
    <w:rsid w:val="00B40864"/>
    <w:rsid w:val="00B41D32"/>
    <w:rsid w:val="00B57691"/>
    <w:rsid w:val="00B57F0E"/>
    <w:rsid w:val="00B626D6"/>
    <w:rsid w:val="00B63360"/>
    <w:rsid w:val="00B63E6A"/>
    <w:rsid w:val="00B66087"/>
    <w:rsid w:val="00B73B4B"/>
    <w:rsid w:val="00B75115"/>
    <w:rsid w:val="00B77550"/>
    <w:rsid w:val="00B8218D"/>
    <w:rsid w:val="00B82E21"/>
    <w:rsid w:val="00B85EB0"/>
    <w:rsid w:val="00B93333"/>
    <w:rsid w:val="00BA2E38"/>
    <w:rsid w:val="00BC1997"/>
    <w:rsid w:val="00BD1EE8"/>
    <w:rsid w:val="00BD24D9"/>
    <w:rsid w:val="00BD78B9"/>
    <w:rsid w:val="00BE1FD0"/>
    <w:rsid w:val="00BE4585"/>
    <w:rsid w:val="00BF1AC8"/>
    <w:rsid w:val="00BF2F69"/>
    <w:rsid w:val="00BF4306"/>
    <w:rsid w:val="00BF57ED"/>
    <w:rsid w:val="00C04D43"/>
    <w:rsid w:val="00C053B1"/>
    <w:rsid w:val="00C05C36"/>
    <w:rsid w:val="00C1195E"/>
    <w:rsid w:val="00C22B21"/>
    <w:rsid w:val="00C25A02"/>
    <w:rsid w:val="00C26509"/>
    <w:rsid w:val="00C33DE2"/>
    <w:rsid w:val="00C41BBB"/>
    <w:rsid w:val="00C41E44"/>
    <w:rsid w:val="00C443EF"/>
    <w:rsid w:val="00C44E12"/>
    <w:rsid w:val="00C4527F"/>
    <w:rsid w:val="00C47F2C"/>
    <w:rsid w:val="00C50816"/>
    <w:rsid w:val="00C6102B"/>
    <w:rsid w:val="00C629E3"/>
    <w:rsid w:val="00C659E4"/>
    <w:rsid w:val="00C65B03"/>
    <w:rsid w:val="00C72C7D"/>
    <w:rsid w:val="00C75E1B"/>
    <w:rsid w:val="00C777B2"/>
    <w:rsid w:val="00C817B4"/>
    <w:rsid w:val="00C90397"/>
    <w:rsid w:val="00C91133"/>
    <w:rsid w:val="00CA201E"/>
    <w:rsid w:val="00CA5517"/>
    <w:rsid w:val="00CB1E50"/>
    <w:rsid w:val="00CB6C4F"/>
    <w:rsid w:val="00CB741A"/>
    <w:rsid w:val="00CC4041"/>
    <w:rsid w:val="00CC48F5"/>
    <w:rsid w:val="00CC4EB1"/>
    <w:rsid w:val="00CC5A0E"/>
    <w:rsid w:val="00CD0E37"/>
    <w:rsid w:val="00CE1BF6"/>
    <w:rsid w:val="00CF5FA4"/>
    <w:rsid w:val="00D051D1"/>
    <w:rsid w:val="00D05EF5"/>
    <w:rsid w:val="00D24DA9"/>
    <w:rsid w:val="00D26702"/>
    <w:rsid w:val="00D30398"/>
    <w:rsid w:val="00D30F87"/>
    <w:rsid w:val="00D40998"/>
    <w:rsid w:val="00D42E95"/>
    <w:rsid w:val="00D42F53"/>
    <w:rsid w:val="00D52969"/>
    <w:rsid w:val="00D5389B"/>
    <w:rsid w:val="00D53CCF"/>
    <w:rsid w:val="00D56A1A"/>
    <w:rsid w:val="00D66A38"/>
    <w:rsid w:val="00D710BD"/>
    <w:rsid w:val="00D72A71"/>
    <w:rsid w:val="00D74E7D"/>
    <w:rsid w:val="00DA22B4"/>
    <w:rsid w:val="00DA628F"/>
    <w:rsid w:val="00DA7D63"/>
    <w:rsid w:val="00DB07E9"/>
    <w:rsid w:val="00DB260D"/>
    <w:rsid w:val="00DB2D76"/>
    <w:rsid w:val="00DB66BA"/>
    <w:rsid w:val="00DB6796"/>
    <w:rsid w:val="00DB7004"/>
    <w:rsid w:val="00DB7498"/>
    <w:rsid w:val="00DC0376"/>
    <w:rsid w:val="00DC048F"/>
    <w:rsid w:val="00DC3481"/>
    <w:rsid w:val="00DC4B1E"/>
    <w:rsid w:val="00DC6CA3"/>
    <w:rsid w:val="00DC7855"/>
    <w:rsid w:val="00DC79C5"/>
    <w:rsid w:val="00DD0F56"/>
    <w:rsid w:val="00DD2B8E"/>
    <w:rsid w:val="00DD6102"/>
    <w:rsid w:val="00DD7328"/>
    <w:rsid w:val="00DE2F64"/>
    <w:rsid w:val="00DE3DB2"/>
    <w:rsid w:val="00DE4F33"/>
    <w:rsid w:val="00DF243D"/>
    <w:rsid w:val="00DF7931"/>
    <w:rsid w:val="00E00F9C"/>
    <w:rsid w:val="00E11514"/>
    <w:rsid w:val="00E14EA5"/>
    <w:rsid w:val="00E157F8"/>
    <w:rsid w:val="00E176DB"/>
    <w:rsid w:val="00E238DF"/>
    <w:rsid w:val="00E36F9C"/>
    <w:rsid w:val="00E416FD"/>
    <w:rsid w:val="00E42CE5"/>
    <w:rsid w:val="00E42FA7"/>
    <w:rsid w:val="00E43CEF"/>
    <w:rsid w:val="00E52900"/>
    <w:rsid w:val="00E541E1"/>
    <w:rsid w:val="00E56036"/>
    <w:rsid w:val="00E56DB1"/>
    <w:rsid w:val="00E6118E"/>
    <w:rsid w:val="00E6153C"/>
    <w:rsid w:val="00E617E2"/>
    <w:rsid w:val="00E6415A"/>
    <w:rsid w:val="00E711F0"/>
    <w:rsid w:val="00E77212"/>
    <w:rsid w:val="00E77E5C"/>
    <w:rsid w:val="00E804F7"/>
    <w:rsid w:val="00E81004"/>
    <w:rsid w:val="00E82C96"/>
    <w:rsid w:val="00E84D05"/>
    <w:rsid w:val="00E85104"/>
    <w:rsid w:val="00E86E6C"/>
    <w:rsid w:val="00E921AB"/>
    <w:rsid w:val="00E966FB"/>
    <w:rsid w:val="00EA031B"/>
    <w:rsid w:val="00EA068A"/>
    <w:rsid w:val="00EA6368"/>
    <w:rsid w:val="00EA6E1D"/>
    <w:rsid w:val="00EA7D6C"/>
    <w:rsid w:val="00EB09EC"/>
    <w:rsid w:val="00EB249C"/>
    <w:rsid w:val="00EB5362"/>
    <w:rsid w:val="00EB71AF"/>
    <w:rsid w:val="00EB73C2"/>
    <w:rsid w:val="00EC37E1"/>
    <w:rsid w:val="00EE5359"/>
    <w:rsid w:val="00EE6CAD"/>
    <w:rsid w:val="00EF1239"/>
    <w:rsid w:val="00EF2940"/>
    <w:rsid w:val="00EF31E7"/>
    <w:rsid w:val="00EF5C78"/>
    <w:rsid w:val="00F02E2A"/>
    <w:rsid w:val="00F03F51"/>
    <w:rsid w:val="00F07995"/>
    <w:rsid w:val="00F07B78"/>
    <w:rsid w:val="00F07DBC"/>
    <w:rsid w:val="00F16678"/>
    <w:rsid w:val="00F2120A"/>
    <w:rsid w:val="00F302D7"/>
    <w:rsid w:val="00F347AC"/>
    <w:rsid w:val="00F40D44"/>
    <w:rsid w:val="00F42967"/>
    <w:rsid w:val="00F5077F"/>
    <w:rsid w:val="00F50B99"/>
    <w:rsid w:val="00F50FB9"/>
    <w:rsid w:val="00F52625"/>
    <w:rsid w:val="00F565ED"/>
    <w:rsid w:val="00F60100"/>
    <w:rsid w:val="00F734F5"/>
    <w:rsid w:val="00F76BDD"/>
    <w:rsid w:val="00F8054C"/>
    <w:rsid w:val="00F80C5F"/>
    <w:rsid w:val="00F82778"/>
    <w:rsid w:val="00F828DB"/>
    <w:rsid w:val="00F86D55"/>
    <w:rsid w:val="00F90E19"/>
    <w:rsid w:val="00F92558"/>
    <w:rsid w:val="00F928ED"/>
    <w:rsid w:val="00F960C3"/>
    <w:rsid w:val="00FB23D5"/>
    <w:rsid w:val="00FB2537"/>
    <w:rsid w:val="00FB73BB"/>
    <w:rsid w:val="00FC2497"/>
    <w:rsid w:val="00FC442E"/>
    <w:rsid w:val="00FC52FD"/>
    <w:rsid w:val="00FC5CAB"/>
    <w:rsid w:val="00FC5CD3"/>
    <w:rsid w:val="00FD0D75"/>
    <w:rsid w:val="00FD4104"/>
    <w:rsid w:val="00FD4B97"/>
    <w:rsid w:val="00FE07FF"/>
    <w:rsid w:val="00FE0B61"/>
    <w:rsid w:val="00FE0DD3"/>
    <w:rsid w:val="00FE1A49"/>
    <w:rsid w:val="00FE5760"/>
    <w:rsid w:val="00FF2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14B9"/>
    <w:pPr>
      <w:spacing w:line="240" w:lineRule="auto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qFormat/>
    <w:rsid w:val="003A7AA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3A7AAB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F14B9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5F14B9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5F14B9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5F14B9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A7AA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A7AA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A7AA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DE2F64"/>
    <w:rPr>
      <w:b/>
      <w:bCs/>
    </w:rPr>
  </w:style>
  <w:style w:type="character" w:customStyle="1" w:styleId="apple-converted-space">
    <w:name w:val="apple-converted-space"/>
    <w:basedOn w:val="Carpredefinitoparagrafo"/>
    <w:rsid w:val="00DE2F64"/>
  </w:style>
  <w:style w:type="character" w:styleId="Collegamentovisitato">
    <w:name w:val="FollowedHyperlink"/>
    <w:basedOn w:val="Carpredefinitoparagrafo"/>
    <w:uiPriority w:val="99"/>
    <w:semiHidden/>
    <w:unhideWhenUsed/>
    <w:rsid w:val="00C053B1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E3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E3E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Carpredefinitoparagrafo"/>
    <w:rsid w:val="00E416FD"/>
  </w:style>
  <w:style w:type="paragraph" w:styleId="Nessunaspaziatura">
    <w:name w:val="No Spacing"/>
    <w:uiPriority w:val="1"/>
    <w:qFormat/>
    <w:rsid w:val="0002027B"/>
    <w:pPr>
      <w:spacing w:after="0" w:line="240" w:lineRule="auto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FC2497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4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6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24841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32174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76144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26955024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19597202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427625361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2002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5267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161528256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163203294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22599764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  <w:divsChild>
            <w:div w:id="13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3042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1824546789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  <w:div w:id="37433066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4" w:color="FFFFFF"/>
            <w:bottom w:val="single" w:sz="6" w:space="4" w:color="FFFFFF"/>
            <w:right w:val="single" w:sz="6" w:space="4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eduplus.it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laura.fumagalli@fmeeducation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FMEeducat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y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meeducation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MRolfi</dc:creator>
  <cp:lastModifiedBy>FumagalliL</cp:lastModifiedBy>
  <cp:revision>2</cp:revision>
  <dcterms:created xsi:type="dcterms:W3CDTF">2017-09-27T09:38:00Z</dcterms:created>
  <dcterms:modified xsi:type="dcterms:W3CDTF">2017-09-27T09:38:00Z</dcterms:modified>
</cp:coreProperties>
</file>